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0" w:before="480"/>
        <w:contextualSpacing w:val="false"/>
        <w:rPr>
          <w:lang w:val="en-GB"/>
        </w:rPr>
      </w:pPr>
      <w:r>
        <w:rPr>
          <w:lang w:val="en-GB"/>
        </w:rPr>
        <w:t>Brief introduction to Unix</w:t>
      </w:r>
    </w:p>
    <w:p>
      <w:pPr>
        <w:pStyle w:val="style0"/>
        <w:spacing w:after="0" w:before="0"/>
        <w:contextualSpacing w:val="false"/>
        <w:jc w:val="both"/>
        <w:rPr>
          <w:rFonts w:cs="Calibri"/>
          <w:b/>
          <w:sz w:val="24"/>
          <w:szCs w:val="24"/>
          <w:lang w:val="nl-NL"/>
        </w:rPr>
      </w:pPr>
      <w:r>
        <w:rPr>
          <w:rFonts w:cs="Calibri"/>
          <w:b/>
          <w:sz w:val="24"/>
          <w:szCs w:val="24"/>
          <w:lang w:val="nl-NL"/>
        </w:rPr>
        <w:t>Lecturer: Prof. dr. Antoine van Kampen (AMC)</w:t>
      </w:r>
    </w:p>
    <w:p>
      <w:pPr>
        <w:pStyle w:val="style0"/>
        <w:spacing w:after="0" w:before="0" w:line="100" w:lineRule="atLeast"/>
        <w:contextualSpacing w:val="false"/>
        <w:rPr>
          <w:b/>
          <w:lang w:val="nl-NL"/>
        </w:rPr>
      </w:pPr>
      <w:r>
        <w:rPr>
          <w:b/>
          <w:lang w:val="nl-NL"/>
        </w:rPr>
      </w:r>
    </w:p>
    <w:p>
      <w:pPr>
        <w:pStyle w:val="style0"/>
        <w:spacing w:after="0" w:before="0"/>
        <w:contextualSpacing w:val="false"/>
        <w:rPr>
          <w:b/>
          <w:color w:val="0000FF"/>
          <w:sz w:val="24"/>
          <w:szCs w:val="24"/>
        </w:rPr>
      </w:pPr>
      <w:r>
        <w:rPr>
          <w:b/>
          <w:color w:val="0000FF"/>
          <w:sz w:val="24"/>
          <w:szCs w:val="24"/>
        </w:rPr>
        <w:t xml:space="preserve">After reading this chapter you should understand </w:t>
      </w:r>
    </w:p>
    <w:p>
      <w:pPr>
        <w:pStyle w:val="style33"/>
        <w:numPr>
          <w:ilvl w:val="0"/>
          <w:numId w:val="2"/>
        </w:numPr>
        <w:spacing w:after="0" w:before="0"/>
        <w:contextualSpacing/>
        <w:rPr>
          <w:color w:val="0000FF"/>
          <w:sz w:val="24"/>
          <w:szCs w:val="24"/>
        </w:rPr>
      </w:pPr>
      <w:r>
        <w:rPr>
          <w:color w:val="0000FF"/>
          <w:sz w:val="24"/>
          <w:szCs w:val="24"/>
        </w:rPr>
        <w:t>Operating systems</w:t>
      </w:r>
    </w:p>
    <w:p>
      <w:pPr>
        <w:pStyle w:val="style33"/>
        <w:numPr>
          <w:ilvl w:val="0"/>
          <w:numId w:val="2"/>
        </w:numPr>
        <w:spacing w:after="0" w:before="0"/>
        <w:contextualSpacing/>
        <w:rPr>
          <w:color w:val="0000FF"/>
          <w:sz w:val="24"/>
          <w:szCs w:val="24"/>
        </w:rPr>
      </w:pPr>
      <w:r>
        <w:rPr>
          <w:color w:val="0000FF"/>
          <w:sz w:val="24"/>
          <w:szCs w:val="24"/>
        </w:rPr>
        <w:t>Unix and Linux</w:t>
      </w:r>
    </w:p>
    <w:p>
      <w:pPr>
        <w:pStyle w:val="style33"/>
        <w:numPr>
          <w:ilvl w:val="0"/>
          <w:numId w:val="2"/>
        </w:numPr>
        <w:spacing w:after="0" w:before="0"/>
        <w:contextualSpacing/>
        <w:rPr>
          <w:color w:val="0000FF"/>
          <w:sz w:val="24"/>
          <w:szCs w:val="24"/>
        </w:rPr>
      </w:pPr>
      <w:r>
        <w:rPr>
          <w:color w:val="0000FF"/>
          <w:sz w:val="24"/>
          <w:szCs w:val="24"/>
        </w:rPr>
        <w:t>Basic Unix/Linux commands</w:t>
      </w:r>
    </w:p>
    <w:p>
      <w:pPr>
        <w:pStyle w:val="style0"/>
        <w:spacing w:after="0" w:before="0"/>
        <w:contextualSpacing w:val="false"/>
        <w:rPr>
          <w:color w:val="0000FF"/>
          <w:sz w:val="24"/>
          <w:szCs w:val="24"/>
        </w:rPr>
      </w:pPr>
      <w:r>
        <w:rPr>
          <w:color w:val="0000FF"/>
          <w:sz w:val="24"/>
          <w:szCs w:val="24"/>
        </w:rPr>
      </w:r>
    </w:p>
    <w:p>
      <w:pPr>
        <w:pStyle w:val="style0"/>
        <w:spacing w:after="0" w:before="0"/>
        <w:contextualSpacing w:val="false"/>
        <w:rPr>
          <w:color w:val="0000FF"/>
          <w:sz w:val="24"/>
          <w:szCs w:val="24"/>
        </w:rPr>
      </w:pPr>
      <w:r>
        <w:rPr>
          <w:color w:val="0000FF"/>
          <w:sz w:val="24"/>
          <w:szCs w:val="24"/>
        </w:rPr>
      </w:r>
    </w:p>
    <w:p>
      <w:pPr>
        <w:pStyle w:val="style2"/>
        <w:numPr>
          <w:ilvl w:val="1"/>
          <w:numId w:val="1"/>
        </w:numPr>
        <w:rPr/>
      </w:pPr>
      <w:r>
        <w:rPr/>
        <w:t>Introduction</w:t>
      </w:r>
    </w:p>
    <w:p>
      <w:pPr>
        <w:pStyle w:val="style0"/>
        <w:jc w:val="both"/>
        <w:rPr>
          <w:sz w:val="24"/>
          <w:szCs w:val="24"/>
        </w:rPr>
      </w:pPr>
      <w:r>
        <w:rPr>
          <w:sz w:val="24"/>
          <w:szCs w:val="24"/>
        </w:rPr>
        <w:t>Much software used in bioinformatics is developed for the Unix or Linux operating system and does not work on a Windows or Apple computer. Therefore, some basic knowledge about the Unix/Linux operating system is useful. We will also make use of Linux during the exome sequence practicum.</w:t>
      </w:r>
    </w:p>
    <w:p>
      <w:pPr>
        <w:pStyle w:val="style2"/>
        <w:numPr>
          <w:ilvl w:val="1"/>
          <w:numId w:val="1"/>
        </w:numPr>
        <w:rPr/>
      </w:pPr>
      <w:r>
        <w:rPr/>
        <w:t>Computer operating systems</w:t>
      </w:r>
    </w:p>
    <w:p>
      <w:pPr>
        <w:pStyle w:val="style0"/>
        <w:spacing w:after="0" w:before="0"/>
        <w:contextualSpacing w:val="false"/>
        <w:jc w:val="both"/>
        <w:rPr>
          <w:sz w:val="24"/>
          <w:szCs w:val="24"/>
        </w:rPr>
      </w:pPr>
      <w:r>
        <w:rPr>
          <w:sz w:val="24"/>
          <w:szCs w:val="24"/>
        </w:rPr>
        <w:t xml:space="preserve">An operating system (OS; </w:t>
      </w:r>
      <w:r>
        <w:rPr>
          <w:sz w:val="24"/>
          <w:szCs w:val="24"/>
        </w:rPr>
        <w:fldChar w:fldCharType="begin"/>
      </w:r>
      <w:r>
        <w:instrText> REF _Ref378861258 \h </w:instrText>
      </w:r>
      <w:r>
        <w:fldChar w:fldCharType="separate"/>
      </w:r>
      <w:r>
        <w:t>Figure 2.1</w:t>
      </w:r>
      <w:r>
        <w:fldChar w:fldCharType="end"/>
      </w:r>
      <w:r>
        <w:rPr>
          <w:sz w:val="24"/>
          <w:szCs w:val="24"/>
        </w:rPr>
        <w:t>) is a collection of software that manages computer hardware resources and provides common services for computer programs (such as Microsoft Word). The operating system is an essential component of the system software in a computer system.  Typical functionality of an OS includes:</w:t>
      </w:r>
    </w:p>
    <w:p>
      <w:pPr>
        <w:pStyle w:val="style33"/>
        <w:numPr>
          <w:ilvl w:val="0"/>
          <w:numId w:val="3"/>
        </w:numPr>
        <w:spacing w:after="0" w:before="0"/>
        <w:contextualSpacing/>
        <w:jc w:val="both"/>
        <w:rPr>
          <w:sz w:val="24"/>
          <w:szCs w:val="24"/>
        </w:rPr>
      </w:pPr>
      <w:r>
        <w:rPr>
          <w:sz w:val="24"/>
          <w:szCs w:val="24"/>
        </w:rPr>
        <w:t>Process management</w:t>
      </w:r>
    </w:p>
    <w:p>
      <w:pPr>
        <w:pStyle w:val="style33"/>
        <w:numPr>
          <w:ilvl w:val="0"/>
          <w:numId w:val="3"/>
        </w:numPr>
        <w:spacing w:after="0" w:before="0"/>
        <w:contextualSpacing/>
        <w:jc w:val="both"/>
        <w:rPr>
          <w:sz w:val="24"/>
          <w:szCs w:val="24"/>
        </w:rPr>
      </w:pPr>
      <w:r>
        <w:rPr>
          <w:sz w:val="24"/>
          <w:szCs w:val="24"/>
        </w:rPr>
        <w:t>Memory management</w:t>
      </w:r>
    </w:p>
    <w:p>
      <w:pPr>
        <w:pStyle w:val="style33"/>
        <w:numPr>
          <w:ilvl w:val="0"/>
          <w:numId w:val="3"/>
        </w:numPr>
        <w:spacing w:after="0" w:before="0"/>
        <w:contextualSpacing/>
        <w:jc w:val="both"/>
        <w:rPr>
          <w:sz w:val="24"/>
          <w:szCs w:val="24"/>
        </w:rPr>
      </w:pPr>
      <w:r>
        <w:rPr>
          <w:sz w:val="24"/>
          <w:szCs w:val="24"/>
        </w:rPr>
        <w:t>File system</w:t>
      </w:r>
    </w:p>
    <w:p>
      <w:pPr>
        <w:pStyle w:val="style33"/>
        <w:numPr>
          <w:ilvl w:val="0"/>
          <w:numId w:val="3"/>
        </w:numPr>
        <w:spacing w:after="0" w:before="0"/>
        <w:contextualSpacing/>
        <w:jc w:val="both"/>
        <w:rPr>
          <w:sz w:val="24"/>
          <w:szCs w:val="24"/>
        </w:rPr>
      </w:pPr>
      <w:r>
        <w:rPr>
          <w:sz w:val="24"/>
          <w:szCs w:val="24"/>
        </w:rPr>
        <w:t>Device drivers (e.g., for your printer)</w:t>
      </w:r>
    </w:p>
    <w:p>
      <w:pPr>
        <w:pStyle w:val="style33"/>
        <w:numPr>
          <w:ilvl w:val="0"/>
          <w:numId w:val="3"/>
        </w:numPr>
        <w:spacing w:after="0" w:before="0"/>
        <w:contextualSpacing/>
        <w:jc w:val="both"/>
        <w:rPr>
          <w:sz w:val="24"/>
          <w:szCs w:val="24"/>
        </w:rPr>
      </w:pPr>
      <w:r>
        <w:rPr>
          <w:sz w:val="24"/>
          <w:szCs w:val="24"/>
        </w:rPr>
        <w:t xml:space="preserve">Networking </w:t>
      </w:r>
    </w:p>
    <w:p>
      <w:pPr>
        <w:pStyle w:val="style33"/>
        <w:numPr>
          <w:ilvl w:val="0"/>
          <w:numId w:val="3"/>
        </w:numPr>
        <w:spacing w:after="0" w:before="0"/>
        <w:contextualSpacing/>
        <w:jc w:val="both"/>
        <w:rPr>
          <w:sz w:val="24"/>
          <w:szCs w:val="24"/>
        </w:rPr>
      </w:pPr>
      <w:r>
        <w:rPr>
          <w:sz w:val="24"/>
          <w:szCs w:val="24"/>
        </w:rPr>
        <w:t>Security (Process/Memory protection)</w:t>
      </w:r>
    </w:p>
    <w:p>
      <w:pPr>
        <w:pStyle w:val="style33"/>
        <w:numPr>
          <w:ilvl w:val="0"/>
          <w:numId w:val="3"/>
        </w:numPr>
        <w:spacing w:after="0" w:before="0"/>
        <w:contextualSpacing/>
        <w:jc w:val="both"/>
        <w:rPr>
          <w:sz w:val="24"/>
          <w:szCs w:val="24"/>
        </w:rPr>
      </w:pPr>
      <w:r>
        <w:rPr>
          <w:sz w:val="24"/>
          <w:szCs w:val="24"/>
        </w:rPr>
        <w:t>Input and output (etc, keyboard, monitor)</w:t>
      </w:r>
    </w:p>
    <w:p>
      <w:pPr>
        <w:pStyle w:val="style0"/>
        <w:spacing w:after="0" w:before="0"/>
        <w:contextualSpacing w:val="false"/>
        <w:jc w:val="both"/>
        <w:rPr>
          <w:sz w:val="24"/>
          <w:szCs w:val="24"/>
        </w:rPr>
      </w:pPr>
      <w:r>
        <w:rPr>
          <w:sz w:val="24"/>
          <w:szCs w:val="24"/>
        </w:rPr>
        <w:t>Operating systems can be found on almost any device that contains a computer (from cellular phones and video game consoles to supercomputers and web servers).</w:t>
      </w:r>
    </w:p>
    <w:p>
      <w:pPr>
        <w:pStyle w:val="style0"/>
        <w:spacing w:after="0" w:before="0"/>
        <w:contextualSpacing w:val="false"/>
        <w:jc w:val="both"/>
        <w:rPr>
          <w:sz w:val="24"/>
          <w:szCs w:val="24"/>
        </w:rPr>
      </w:pPr>
      <w:r>
        <w:rPr>
          <w:sz w:val="24"/>
          <w:szCs w:val="24"/>
        </w:rPr>
      </w:r>
    </w:p>
    <w:p>
      <w:pPr>
        <w:pStyle w:val="style0"/>
        <w:spacing w:after="0" w:before="0"/>
        <w:contextualSpacing w:val="false"/>
        <w:jc w:val="both"/>
        <w:rPr>
          <w:sz w:val="24"/>
          <w:szCs w:val="24"/>
        </w:rPr>
      </w:pPr>
      <w:r>
        <w:rPr>
          <w:sz w:val="24"/>
          <w:szCs w:val="24"/>
        </w:rPr>
        <w:t xml:space="preserve">Examples of popular modern operating systems include </w:t>
      </w:r>
    </w:p>
    <w:p>
      <w:pPr>
        <w:pStyle w:val="style33"/>
        <w:numPr>
          <w:ilvl w:val="0"/>
          <w:numId w:val="4"/>
        </w:numPr>
        <w:spacing w:after="0" w:before="0"/>
        <w:contextualSpacing/>
        <w:jc w:val="both"/>
        <w:rPr>
          <w:sz w:val="24"/>
          <w:szCs w:val="24"/>
        </w:rPr>
      </w:pPr>
      <w:r>
        <w:rPr>
          <w:sz w:val="24"/>
          <w:szCs w:val="24"/>
        </w:rPr>
        <w:t>Android</w:t>
      </w:r>
    </w:p>
    <w:p>
      <w:pPr>
        <w:pStyle w:val="style33"/>
        <w:numPr>
          <w:ilvl w:val="0"/>
          <w:numId w:val="4"/>
        </w:numPr>
        <w:spacing w:after="0" w:before="0"/>
        <w:contextualSpacing/>
        <w:jc w:val="both"/>
        <w:rPr>
          <w:sz w:val="24"/>
          <w:szCs w:val="24"/>
        </w:rPr>
      </w:pPr>
      <w:r>
        <w:rPr>
          <w:sz w:val="24"/>
          <w:szCs w:val="24"/>
        </w:rPr>
        <w:t xml:space="preserve">iOS </w:t>
      </w:r>
    </w:p>
    <w:p>
      <w:pPr>
        <w:pStyle w:val="style33"/>
        <w:numPr>
          <w:ilvl w:val="0"/>
          <w:numId w:val="4"/>
        </w:numPr>
        <w:spacing w:after="0" w:before="0"/>
        <w:contextualSpacing/>
        <w:jc w:val="both"/>
        <w:rPr>
          <w:sz w:val="24"/>
          <w:szCs w:val="24"/>
        </w:rPr>
      </w:pPr>
      <w:r>
        <w:rPr>
          <w:sz w:val="24"/>
          <w:szCs w:val="24"/>
        </w:rPr>
        <w:t>Linux</w:t>
      </w:r>
    </w:p>
    <w:p>
      <w:pPr>
        <w:pStyle w:val="style33"/>
        <w:numPr>
          <w:ilvl w:val="0"/>
          <w:numId w:val="4"/>
        </w:numPr>
        <w:spacing w:after="0" w:before="0"/>
        <w:contextualSpacing/>
        <w:jc w:val="both"/>
        <w:rPr>
          <w:sz w:val="24"/>
          <w:szCs w:val="24"/>
        </w:rPr>
      </w:pPr>
      <w:r>
        <w:rPr>
          <w:sz w:val="24"/>
          <w:szCs w:val="24"/>
        </w:rPr>
        <w:t>Microsoft Windows</w:t>
      </w:r>
    </w:p>
    <w:p>
      <w:pPr>
        <w:pStyle w:val="style33"/>
        <w:numPr>
          <w:ilvl w:val="0"/>
          <w:numId w:val="4"/>
        </w:numPr>
        <w:spacing w:after="0" w:before="0"/>
        <w:contextualSpacing/>
        <w:jc w:val="both"/>
        <w:rPr>
          <w:sz w:val="24"/>
          <w:szCs w:val="24"/>
        </w:rPr>
      </w:pPr>
      <w:r>
        <w:rPr>
          <w:sz w:val="24"/>
          <w:szCs w:val="24"/>
        </w:rPr>
        <w:t>Windows Phone</w:t>
      </w:r>
    </w:p>
    <w:p>
      <w:pPr>
        <w:pStyle w:val="style0"/>
        <w:rPr/>
      </w:pPr>
      <w:r>
        <w:rPr/>
      </w:r>
    </w:p>
    <w:p>
      <w:pPr>
        <w:pStyle w:val="style0"/>
        <w:jc w:val="center"/>
        <w:rPr/>
      </w:pPr>
      <w:r>
        <w:rPr/>
        <w:drawing>
          <wp:inline distB="0" distL="0" distR="0" distT="0">
            <wp:extent cx="1714500" cy="2537460"/>
            <wp:effectExtent b="0" l="0" r="0" t="0"/>
            <wp:docPr descr="File:Operating system placement.sv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File:Operating system placement.svg" id="0" name="Picture"/>
                    <pic:cNvPicPr>
                      <a:picLocks noChangeArrowheads="1" noChangeAspect="1"/>
                    </pic:cNvPicPr>
                  </pic:nvPicPr>
                  <pic:blipFill>
                    <a:blip r:embed="rId2"/>
                    <a:srcRect/>
                    <a:stretch>
                      <a:fillRect/>
                    </a:stretch>
                  </pic:blipFill>
                  <pic:spPr bwMode="auto">
                    <a:xfrm>
                      <a:off x="0" y="0"/>
                      <a:ext cx="1714500" cy="2537460"/>
                    </a:xfrm>
                    <a:prstGeom prst="rect">
                      <a:avLst/>
                    </a:prstGeom>
                    <a:noFill/>
                    <a:ln w="9525">
                      <a:noFill/>
                      <a:miter lim="800000"/>
                      <a:headEnd/>
                      <a:tailEnd/>
                    </a:ln>
                  </pic:spPr>
                </pic:pic>
              </a:graphicData>
            </a:graphic>
          </wp:inline>
        </w:drawing>
      </w:r>
    </w:p>
    <w:p>
      <w:pPr>
        <w:pStyle w:val="style34"/>
        <w:jc w:val="both"/>
        <w:rPr>
          <w:b w:val="false"/>
          <w:color w:val="00000A"/>
          <w:sz w:val="20"/>
          <w:szCs w:val="20"/>
        </w:rPr>
      </w:pPr>
      <w:bookmarkStart w:id="0" w:name="_Ref378861258"/>
      <w:r>
        <w:rPr>
          <w:color w:val="00000A"/>
          <w:sz w:val="20"/>
          <w:szCs w:val="20"/>
        </w:rPr>
        <w:t>Figure 2.</w:t>
      </w:r>
      <w:r>
        <w:rPr>
          <w:color w:val="00000A"/>
          <w:sz w:val="20"/>
          <w:szCs w:val="20"/>
        </w:rPr>
        <w:fldChar w:fldCharType="begin"/>
      </w:r>
      <w:r>
        <w:instrText> SEQ "Figure" \*Arabic </w:instrText>
      </w:r>
      <w:r>
        <w:fldChar w:fldCharType="separate"/>
      </w:r>
      <w:r>
        <w:t>1</w:t>
      </w:r>
      <w:r>
        <w:fldChar w:fldCharType="end"/>
      </w:r>
      <w:bookmarkEnd w:id="0"/>
      <w:r>
        <w:rPr>
          <w:color w:val="00000A"/>
          <w:sz w:val="20"/>
          <w:szCs w:val="20"/>
        </w:rPr>
        <w:t>.</w:t>
      </w:r>
      <w:r>
        <w:rPr>
          <w:b w:val="false"/>
          <w:color w:val="00000A"/>
          <w:sz w:val="20"/>
          <w:szCs w:val="20"/>
        </w:rPr>
        <w:t xml:space="preserve"> The operating system of a computer functions as the interface between a computer application (such as Microsoft Word) and the hardware (e.g., your laptop). (Figure copied from Wikipedia; </w:t>
      </w:r>
      <w:hyperlink r:id="rId3">
        <w:r>
          <w:rPr>
            <w:rStyle w:val="style25"/>
            <w:b w:val="false"/>
            <w:sz w:val="20"/>
            <w:szCs w:val="20"/>
          </w:rPr>
          <w:t>http://en.wikipedia.org/wiki/Operating_system</w:t>
        </w:r>
      </w:hyperlink>
      <w:r>
        <w:rPr>
          <w:b w:val="false"/>
          <w:color w:val="00000A"/>
          <w:sz w:val="20"/>
          <w:szCs w:val="20"/>
        </w:rPr>
        <w:t>)</w:t>
      </w:r>
    </w:p>
    <w:p>
      <w:pPr>
        <w:pStyle w:val="style34"/>
        <w:jc w:val="both"/>
        <w:rPr>
          <w:b w:val="false"/>
          <w:color w:val="00000A"/>
          <w:sz w:val="24"/>
          <w:szCs w:val="24"/>
        </w:rPr>
      </w:pPr>
      <w:r>
        <w:rPr>
          <w:b w:val="false"/>
          <w:color w:val="00000A"/>
          <w:sz w:val="24"/>
          <w:szCs w:val="24"/>
        </w:rPr>
      </w:r>
    </w:p>
    <w:p>
      <w:pPr>
        <w:pStyle w:val="style2"/>
        <w:numPr>
          <w:ilvl w:val="1"/>
          <w:numId w:val="1"/>
        </w:numPr>
        <w:rPr/>
      </w:pPr>
      <w:r>
        <w:rPr/>
        <w:t>Unix and Linux</w:t>
      </w:r>
    </w:p>
    <w:p>
      <w:pPr>
        <w:pStyle w:val="style0"/>
        <w:spacing w:after="0" w:before="0"/>
        <w:contextualSpacing w:val="false"/>
        <w:rPr>
          <w:sz w:val="24"/>
          <w:szCs w:val="24"/>
        </w:rPr>
      </w:pPr>
      <w:r>
        <w:rPr>
          <w:sz w:val="24"/>
          <w:szCs w:val="24"/>
        </w:rPr>
        <w:t xml:space="preserve">[The text below is mainly copied from Wikipedia: </w:t>
      </w:r>
      <w:hyperlink r:id="rId4">
        <w:r>
          <w:rPr>
            <w:rStyle w:val="style25"/>
            <w:sz w:val="24"/>
            <w:szCs w:val="24"/>
          </w:rPr>
          <w:t>http://en.wikipedia.org/wiki/Unix</w:t>
        </w:r>
      </w:hyperlink>
      <w:r>
        <w:rPr>
          <w:sz w:val="24"/>
          <w:szCs w:val="24"/>
        </w:rPr>
        <w:t xml:space="preserve"> and </w:t>
      </w:r>
      <w:hyperlink r:id="rId5">
        <w:r>
          <w:rPr>
            <w:rStyle w:val="style25"/>
            <w:sz w:val="24"/>
            <w:szCs w:val="24"/>
          </w:rPr>
          <w:t>http://en.wikipedia.org/wiki/Linux</w:t>
        </w:r>
      </w:hyperlink>
      <w:r>
        <w:rPr>
          <w:sz w:val="24"/>
          <w:szCs w:val="24"/>
        </w:rPr>
        <w:t>]</w:t>
      </w:r>
    </w:p>
    <w:p>
      <w:pPr>
        <w:pStyle w:val="style0"/>
        <w:spacing w:after="0" w:before="0"/>
        <w:contextualSpacing w:val="false"/>
        <w:rPr>
          <w:sz w:val="24"/>
          <w:szCs w:val="24"/>
          <w:lang w:val="en-"/>
        </w:rPr>
      </w:pPr>
      <w:r>
        <w:rPr>
          <w:sz w:val="24"/>
          <w:szCs w:val="24"/>
          <w:lang w:val="en-"/>
        </w:rPr>
      </w:r>
    </w:p>
    <w:p>
      <w:pPr>
        <w:pStyle w:val="style0"/>
        <w:spacing w:after="0" w:before="0"/>
        <w:contextualSpacing w:val="false"/>
        <w:jc w:val="both"/>
        <w:rPr>
          <w:sz w:val="24"/>
          <w:szCs w:val="24"/>
        </w:rPr>
      </w:pPr>
      <w:r>
        <w:rPr>
          <w:b/>
          <w:sz w:val="24"/>
          <w:szCs w:val="24"/>
        </w:rPr>
        <w:t>Unix</w:t>
      </w:r>
      <w:r>
        <w:rPr>
          <w:sz w:val="24"/>
          <w:szCs w:val="24"/>
        </w:rPr>
        <w:t xml:space="preserve"> (officially trademarked as UNIX) is a multitasking, multi-user computer operating system that exists in many variants. From the power user's or programmer's perspective, Unix systems are characterized by a modular design that is sometimes called the "Unix philosophy," meaning the OS provides a set of simple tools that each perform a limited, well-defined function, with a unified filesystem as the main means of communication and a shell scripting and command language to combine the tools to perform complex workflows.</w:t>
      </w:r>
    </w:p>
    <w:p>
      <w:pPr>
        <w:pStyle w:val="style0"/>
        <w:spacing w:after="0" w:before="0"/>
        <w:contextualSpacing w:val="false"/>
        <w:jc w:val="both"/>
        <w:rPr>
          <w:sz w:val="24"/>
          <w:szCs w:val="24"/>
        </w:rPr>
      </w:pPr>
      <w:r>
        <w:rPr>
          <w:sz w:val="24"/>
          <w:szCs w:val="24"/>
        </w:rPr>
      </w:r>
    </w:p>
    <w:p>
      <w:pPr>
        <w:pStyle w:val="style0"/>
        <w:spacing w:after="0" w:before="0"/>
        <w:contextualSpacing w:val="false"/>
        <w:jc w:val="both"/>
        <w:rPr>
          <w:sz w:val="24"/>
          <w:szCs w:val="24"/>
        </w:rPr>
      </w:pPr>
      <w:r>
        <w:rPr>
          <w:sz w:val="24"/>
          <w:szCs w:val="24"/>
        </w:rPr>
        <w:t xml:space="preserve">During the late 1970s and 1980s, Unix developed into a </w:t>
      </w:r>
      <w:r>
        <w:rPr>
          <w:b/>
          <w:sz w:val="24"/>
          <w:szCs w:val="24"/>
        </w:rPr>
        <w:t>standard operating system for academia</w:t>
      </w:r>
      <w:r>
        <w:rPr>
          <w:sz w:val="24"/>
          <w:szCs w:val="24"/>
        </w:rPr>
        <w:t>. AT&amp;T tried to commercialize it by licensing the OS to third-party vendors, leading to a variety of both academic (e.g., BSD) and commercial variants of Unix (such as Xenix) and eventually to the "Unix wars" between groups of vendors.</w:t>
      </w:r>
    </w:p>
    <w:p>
      <w:pPr>
        <w:pStyle w:val="style0"/>
        <w:spacing w:after="0" w:before="0"/>
        <w:contextualSpacing w:val="false"/>
        <w:jc w:val="both"/>
        <w:rPr>
          <w:sz w:val="24"/>
          <w:szCs w:val="24"/>
        </w:rPr>
      </w:pPr>
      <w:r>
        <w:rPr>
          <w:sz w:val="24"/>
          <w:szCs w:val="24"/>
        </w:rPr>
      </w:r>
    </w:p>
    <w:p>
      <w:pPr>
        <w:pStyle w:val="style0"/>
        <w:spacing w:after="0" w:before="0"/>
        <w:contextualSpacing w:val="false"/>
        <w:jc w:val="both"/>
        <w:rPr>
          <w:sz w:val="24"/>
          <w:szCs w:val="24"/>
        </w:rPr>
      </w:pPr>
      <w:r>
        <w:rPr>
          <w:sz w:val="24"/>
          <w:szCs w:val="24"/>
        </w:rPr>
        <w:t xml:space="preserve">The Open Group, an industry standards consortium, now owns the UNIX trademark and allows its use for certified operating systems compliant with its standard. Other operating systems that emulate Unix to some extent may be called Unix-like. The term Unix is also often used informally to denote any operating system that closely resembles the trademarked system. The most common version of Unix (bearing certification) is Apple's OS X, while </w:t>
      </w:r>
      <w:r>
        <w:rPr>
          <w:b/>
          <w:sz w:val="24"/>
          <w:szCs w:val="24"/>
        </w:rPr>
        <w:t>Linux</w:t>
      </w:r>
      <w:r>
        <w:rPr>
          <w:sz w:val="24"/>
          <w:szCs w:val="24"/>
        </w:rPr>
        <w:t xml:space="preserve"> is the most popular non-certified workalike</w:t>
      </w:r>
    </w:p>
    <w:p>
      <w:pPr>
        <w:pStyle w:val="style34"/>
        <w:jc w:val="both"/>
        <w:rPr>
          <w:b w:val="false"/>
          <w:color w:val="00000A"/>
          <w:sz w:val="24"/>
          <w:szCs w:val="24"/>
        </w:rPr>
      </w:pPr>
      <w:r>
        <w:rPr>
          <w:b w:val="false"/>
          <w:color w:val="00000A"/>
          <w:sz w:val="24"/>
          <w:szCs w:val="24"/>
        </w:rPr>
      </w:r>
    </w:p>
    <w:p>
      <w:pPr>
        <w:pStyle w:val="style0"/>
        <w:rPr/>
      </w:pPr>
      <w:r>
        <w:rPr/>
      </w:r>
    </w:p>
    <w:p>
      <w:pPr>
        <w:pStyle w:val="style0"/>
        <w:spacing w:after="0" w:before="0"/>
        <w:contextualSpacing w:val="false"/>
        <w:jc w:val="both"/>
        <w:rPr>
          <w:i/>
          <w:sz w:val="24"/>
          <w:szCs w:val="24"/>
        </w:rPr>
      </w:pPr>
      <w:r>
        <w:rPr>
          <w:i/>
          <w:sz w:val="24"/>
          <w:szCs w:val="24"/>
        </w:rPr>
        <w:t>Linux</w:t>
      </w:r>
    </w:p>
    <w:p>
      <w:pPr>
        <w:pStyle w:val="style0"/>
        <w:spacing w:after="0" w:before="0"/>
        <w:contextualSpacing w:val="false"/>
        <w:jc w:val="both"/>
        <w:rPr>
          <w:sz w:val="24"/>
          <w:szCs w:val="24"/>
        </w:rPr>
      </w:pPr>
      <w:r>
        <w:rPr>
          <w:sz w:val="24"/>
          <w:szCs w:val="24"/>
        </w:rPr>
        <w:t>Linux is a Unix-like computer operating system assembled under the model of free and open source software development and distribution. Linux was originally developed as a free operating system for Intel x86-based personal computers. It has since been ported to more computer hardware platforms than any other operating system. It is a leading operating system on servers and other big iron systems such as mainframe computers and supercomputers: as of June 2013, more than 95% of the world's 500 fastest supercomputers run some variant of Linux. Linux also runs on embedded systems (devices where the operating system is typically built into the firmware and highly tailored to the system) such as mobile phones, tablet computers, network routers, building automation controls, televisions and video game consoles; the Android system in wide use on mobile devices is built on the Linux kernel.</w:t>
      </w:r>
    </w:p>
    <w:p>
      <w:pPr>
        <w:pStyle w:val="style0"/>
        <w:spacing w:after="0" w:before="0"/>
        <w:contextualSpacing w:val="false"/>
        <w:jc w:val="both"/>
        <w:rPr>
          <w:sz w:val="24"/>
          <w:szCs w:val="24"/>
        </w:rPr>
      </w:pPr>
      <w:r>
        <w:rPr>
          <w:sz w:val="24"/>
          <w:szCs w:val="24"/>
        </w:rPr>
      </w:r>
    </w:p>
    <w:p>
      <w:pPr>
        <w:pStyle w:val="style0"/>
        <w:spacing w:after="0" w:before="0"/>
        <w:contextualSpacing w:val="false"/>
        <w:jc w:val="both"/>
        <w:rPr>
          <w:sz w:val="24"/>
          <w:szCs w:val="24"/>
        </w:rPr>
      </w:pPr>
      <w:r>
        <w:rPr>
          <w:sz w:val="24"/>
          <w:szCs w:val="24"/>
        </w:rPr>
        <w:t>The development of Linux is one of the most prominent examples of free and open source software collaboration: the underlying source code may be used, modified, and distributed—commercially or non-commercially—by anyone under licenses such as the GNU General Public License. Typically, Linux is packaged in a format known as a Linux distribution for desktop and server use. Some popular mainstream Linux distributions include Debian (and its derivatives such as Ubuntu and Linux Mint) and Fedora (and its derivatives such as the commercial Red Hat Enterprise Linux and its open equivalent CentOS).</w:t>
      </w:r>
    </w:p>
    <w:p>
      <w:pPr>
        <w:pStyle w:val="style0"/>
        <w:spacing w:after="0" w:before="0"/>
        <w:contextualSpacing w:val="false"/>
        <w:jc w:val="both"/>
        <w:rPr>
          <w:sz w:val="24"/>
          <w:szCs w:val="24"/>
        </w:rPr>
      </w:pPr>
      <w:r>
        <w:rPr>
          <w:sz w:val="24"/>
          <w:szCs w:val="24"/>
        </w:rPr>
      </w:r>
    </w:p>
    <w:p>
      <w:pPr>
        <w:pStyle w:val="style0"/>
        <w:spacing w:after="0" w:before="0"/>
        <w:contextualSpacing w:val="false"/>
        <w:jc w:val="both"/>
        <w:rPr>
          <w:sz w:val="24"/>
          <w:szCs w:val="24"/>
        </w:rPr>
      </w:pPr>
      <w:r>
        <w:rPr>
          <w:sz w:val="24"/>
          <w:szCs w:val="24"/>
        </w:rPr>
        <w:t xml:space="preserve">A distribution oriented toward desktop use will typically include X11 as the windowing system, and an accompanying desktop environment such as GNOME or the KDE Software Compilation. </w:t>
      </w:r>
    </w:p>
    <w:p>
      <w:pPr>
        <w:pStyle w:val="style34"/>
        <w:spacing w:after="0" w:before="0" w:line="276" w:lineRule="auto"/>
        <w:contextualSpacing w:val="false"/>
        <w:jc w:val="both"/>
        <w:rPr>
          <w:b w:val="false"/>
          <w:sz w:val="24"/>
          <w:szCs w:val="24"/>
        </w:rPr>
      </w:pPr>
      <w:r>
        <w:rPr>
          <w:b w:val="false"/>
          <w:sz w:val="24"/>
          <w:szCs w:val="24"/>
        </w:rPr>
      </w:r>
    </w:p>
    <w:p>
      <w:pPr>
        <w:pStyle w:val="style0"/>
        <w:rPr>
          <w:b/>
          <w:color w:val="00B050"/>
        </w:rPr>
      </w:pPr>
      <w:r>
        <w:rPr>
          <w:b/>
          <w:color w:val="00B050"/>
        </w:rPr>
        <w:t>In the following some basic constructs of Linux commands are given. This will help you to recognize and understand them during the computer practicum.</w:t>
      </w:r>
    </w:p>
    <w:p>
      <w:pPr>
        <w:pStyle w:val="style0"/>
        <w:rPr>
          <w:b/>
          <w:color w:val="00B050"/>
        </w:rPr>
      </w:pPr>
      <w:r>
        <w:rPr>
          <w:b/>
          <w:color w:val="00B050"/>
        </w:rPr>
      </w:r>
    </w:p>
    <w:p>
      <w:pPr>
        <w:pStyle w:val="style2"/>
        <w:numPr>
          <w:ilvl w:val="1"/>
          <w:numId w:val="1"/>
        </w:numPr>
        <w:rPr/>
      </w:pPr>
      <w:r>
        <w:rPr/>
        <w:t>Some basic Linux (Unix) principles</w:t>
      </w:r>
    </w:p>
    <w:p>
      <w:pPr>
        <w:pStyle w:val="style34"/>
        <w:spacing w:after="0" w:before="0" w:line="276" w:lineRule="auto"/>
        <w:contextualSpacing w:val="false"/>
        <w:jc w:val="both"/>
        <w:rPr>
          <w:b w:val="false"/>
          <w:color w:val="00000A"/>
          <w:sz w:val="24"/>
          <w:szCs w:val="24"/>
        </w:rPr>
      </w:pPr>
      <w:r>
        <w:rPr>
          <w:b w:val="false"/>
          <w:color w:val="00000A"/>
          <w:sz w:val="24"/>
          <w:szCs w:val="24"/>
        </w:rPr>
        <w:t>Although modern Linux distributions allow you to work with software applications in a way similar to Microsoft Windows, much of the scientific (bioinformatics) software is executed from the Linux prompt. For example, the command ‘cd’, which is an abbreviation for ‘change directory’ allows you to go to another directory (which is called a ‘folder’ in Microsoft Windows). For example, the command</w:t>
      </w:r>
    </w:p>
    <w:p>
      <w:pPr>
        <w:pStyle w:val="style34"/>
        <w:spacing w:after="0" w:before="0" w:line="276" w:lineRule="auto"/>
        <w:contextualSpacing w:val="false"/>
        <w:jc w:val="both"/>
        <w:rPr>
          <w:b w:val="false"/>
          <w:color w:val="00000A"/>
          <w:sz w:val="24"/>
          <w:szCs w:val="24"/>
        </w:rPr>
      </w:pPr>
      <w:r>
        <w:rPr>
          <w:b w:val="false"/>
          <w:color w:val="00000A"/>
          <w:sz w:val="24"/>
          <w:szCs w:val="24"/>
        </w:rPr>
      </w:r>
    </w:p>
    <w:p>
      <w:pPr>
        <w:pStyle w:val="style34"/>
        <w:spacing w:after="0" w:before="0" w:line="276" w:lineRule="auto"/>
        <w:contextualSpacing w:val="false"/>
        <w:jc w:val="both"/>
        <w:rPr>
          <w:rFonts w:ascii="Courier New" w:cs="Courier New" w:hAnsi="Courier New"/>
          <w:b w:val="false"/>
          <w:color w:val="FF0000"/>
          <w:sz w:val="24"/>
          <w:szCs w:val="24"/>
        </w:rPr>
      </w:pPr>
      <w:r>
        <w:rPr>
          <w:rFonts w:ascii="Courier New" w:cs="Courier New" w:hAnsi="Courier New"/>
          <w:b w:val="false"/>
          <w:color w:val="FF0000"/>
          <w:sz w:val="24"/>
          <w:szCs w:val="24"/>
        </w:rPr>
        <w:t xml:space="preserve">&gt; cd </w:t>
      </w:r>
      <w:bookmarkStart w:id="1" w:name="__DdeLink__352_1319125027"/>
      <w:r>
        <w:rPr>
          <w:rFonts w:ascii="Courier New" w:cs="Courier New" w:hAnsi="Courier New"/>
          <w:b w:val="false"/>
          <w:color w:val="FF0000"/>
          <w:sz w:val="24"/>
          <w:szCs w:val="24"/>
        </w:rPr>
        <w:t>/</w:t>
      </w:r>
      <w:bookmarkEnd w:id="1"/>
      <w:r>
        <w:rPr>
          <w:rFonts w:ascii="Courier New" w:cs="Courier New" w:hAnsi="Courier New"/>
          <w:b w:val="false"/>
          <w:color w:val="FF0000"/>
          <w:sz w:val="24"/>
          <w:szCs w:val="24"/>
        </w:rPr>
        <w:t>media/Data/Exome</w:t>
      </w:r>
    </w:p>
    <w:p>
      <w:pPr>
        <w:pStyle w:val="style34"/>
        <w:spacing w:after="0" w:before="0" w:line="276" w:lineRule="auto"/>
        <w:contextualSpacing w:val="false"/>
        <w:jc w:val="both"/>
        <w:rPr>
          <w:b w:val="false"/>
          <w:color w:val="00000A"/>
          <w:sz w:val="24"/>
          <w:szCs w:val="24"/>
        </w:rPr>
      </w:pPr>
      <w:r>
        <w:rPr>
          <w:b w:val="false"/>
          <w:color w:val="00000A"/>
          <w:sz w:val="24"/>
          <w:szCs w:val="24"/>
        </w:rPr>
      </w:r>
    </w:p>
    <w:p>
      <w:pPr>
        <w:pStyle w:val="style34"/>
        <w:spacing w:after="0" w:before="0" w:line="276" w:lineRule="auto"/>
        <w:contextualSpacing w:val="false"/>
        <w:jc w:val="both"/>
        <w:rPr>
          <w:b w:val="false"/>
          <w:color w:val="00000A"/>
          <w:sz w:val="24"/>
          <w:szCs w:val="24"/>
        </w:rPr>
      </w:pPr>
      <w:r>
        <w:rPr>
          <w:b w:val="false"/>
          <w:color w:val="00000A"/>
          <w:sz w:val="24"/>
          <w:szCs w:val="24"/>
        </w:rPr>
        <w:t>will take me to the directory /</w:t>
      </w:r>
      <w:r>
        <w:rPr>
          <w:b w:val="false"/>
          <w:color w:val="00000A"/>
          <w:sz w:val="24"/>
          <w:szCs w:val="24"/>
        </w:rPr>
        <w:t>media/Data/Exome</w:t>
      </w:r>
      <w:r>
        <w:rPr>
          <w:b w:val="false"/>
          <w:color w:val="00000A"/>
          <w:sz w:val="24"/>
          <w:szCs w:val="24"/>
        </w:rPr>
        <w:t xml:space="preserve"> such that I can inspect and/or use the files in this folder. Note that the ‘&gt;’ represents the Linux prompt in this example.</w:t>
      </w:r>
    </w:p>
    <w:p>
      <w:pPr>
        <w:pStyle w:val="style34"/>
        <w:spacing w:after="0" w:before="0" w:line="276" w:lineRule="auto"/>
        <w:contextualSpacing w:val="false"/>
        <w:jc w:val="both"/>
        <w:rPr>
          <w:b w:val="false"/>
          <w:color w:val="00000A"/>
          <w:sz w:val="24"/>
          <w:szCs w:val="24"/>
        </w:rPr>
      </w:pPr>
      <w:r>
        <w:rPr>
          <w:b w:val="false"/>
          <w:color w:val="00000A"/>
          <w:sz w:val="24"/>
          <w:szCs w:val="24"/>
        </w:rPr>
      </w:r>
    </w:p>
    <w:p>
      <w:pPr>
        <w:pStyle w:val="style0"/>
        <w:jc w:val="both"/>
        <w:rPr/>
      </w:pPr>
      <w:r>
        <w:rPr/>
        <w:t>Once we are in this directory, we can ask for its content by using the command ‘ls’ (list):</w:t>
      </w:r>
    </w:p>
    <w:p>
      <w:pPr>
        <w:pStyle w:val="style34"/>
        <w:spacing w:after="0" w:before="0" w:line="276" w:lineRule="auto"/>
        <w:contextualSpacing w:val="false"/>
        <w:jc w:val="both"/>
        <w:rPr>
          <w:rFonts w:ascii="Courier New" w:cs="Courier New" w:hAnsi="Courier New"/>
          <w:b w:val="false"/>
          <w:color w:val="FF0000"/>
          <w:sz w:val="24"/>
          <w:szCs w:val="24"/>
        </w:rPr>
      </w:pPr>
      <w:r>
        <w:rPr>
          <w:rFonts w:ascii="Courier New" w:cs="Courier New" w:hAnsi="Courier New"/>
          <w:b w:val="false"/>
          <w:color w:val="FF0000"/>
          <w:sz w:val="24"/>
          <w:szCs w:val="24"/>
        </w:rPr>
        <w:t>&gt; ls</w:t>
      </w:r>
    </w:p>
    <w:p>
      <w:pPr>
        <w:pStyle w:val="style0"/>
        <w:rPr/>
      </w:pPr>
      <w:r>
        <w:rPr/>
      </w:r>
    </w:p>
    <w:p>
      <w:pPr>
        <w:pStyle w:val="style0"/>
        <w:rPr/>
      </w:pPr>
      <w:r>
        <w:rPr/>
        <w:t>In general, a Linux command takes the form:</w:t>
      </w:r>
    </w:p>
    <w:p>
      <w:pPr>
        <w:pStyle w:val="style0"/>
        <w:rPr>
          <w:rFonts w:ascii="Courier New" w:cs="Courier New" w:hAnsi="Courier New"/>
          <w:color w:val="FF0000"/>
        </w:rPr>
      </w:pPr>
      <w:r>
        <w:rPr>
          <w:rFonts w:ascii="Courier New" w:cs="Courier New" w:hAnsi="Courier New"/>
          <w:color w:val="FF0000"/>
        </w:rPr>
        <w:t>&gt; command [-arguments]</w:t>
      </w:r>
    </w:p>
    <w:p>
      <w:pPr>
        <w:pStyle w:val="style34"/>
        <w:spacing w:after="0" w:before="0" w:line="276" w:lineRule="auto"/>
        <w:contextualSpacing w:val="false"/>
        <w:jc w:val="both"/>
        <w:rPr>
          <w:b w:val="false"/>
          <w:color w:val="00000A"/>
          <w:sz w:val="24"/>
          <w:szCs w:val="24"/>
        </w:rPr>
      </w:pPr>
      <w:r>
        <w:rPr>
          <w:b w:val="false"/>
          <w:color w:val="00000A"/>
          <w:sz w:val="24"/>
          <w:szCs w:val="24"/>
        </w:rPr>
        <w:t>where the arguments may be optional. For example, ‘ls’ can take many arguments. One of this is the argument ‘l’:</w:t>
      </w:r>
    </w:p>
    <w:p>
      <w:pPr>
        <w:pStyle w:val="style34"/>
        <w:spacing w:after="0" w:before="0" w:line="276" w:lineRule="auto"/>
        <w:contextualSpacing w:val="false"/>
        <w:jc w:val="both"/>
        <w:rPr>
          <w:rFonts w:ascii="Courier New" w:cs="Courier New" w:hAnsi="Courier New"/>
          <w:b w:val="false"/>
          <w:color w:val="00000A"/>
          <w:sz w:val="24"/>
          <w:szCs w:val="24"/>
        </w:rPr>
      </w:pPr>
      <w:r>
        <w:rPr>
          <w:rFonts w:ascii="Courier New" w:cs="Courier New" w:hAnsi="Courier New"/>
          <w:b w:val="false"/>
          <w:color w:val="00000A"/>
          <w:sz w:val="24"/>
          <w:szCs w:val="24"/>
        </w:rPr>
      </w:r>
    </w:p>
    <w:p>
      <w:pPr>
        <w:pStyle w:val="style34"/>
        <w:spacing w:after="0" w:before="0" w:line="276" w:lineRule="auto"/>
        <w:contextualSpacing w:val="false"/>
        <w:jc w:val="both"/>
        <w:rPr>
          <w:rFonts w:ascii="Courier New" w:cs="Courier New" w:hAnsi="Courier New"/>
          <w:b w:val="false"/>
          <w:color w:val="FF0000"/>
          <w:sz w:val="24"/>
          <w:szCs w:val="24"/>
        </w:rPr>
      </w:pPr>
      <w:r>
        <w:rPr>
          <w:rFonts w:ascii="Courier New" w:cs="Courier New" w:hAnsi="Courier New"/>
          <w:b w:val="false"/>
          <w:color w:val="FF0000"/>
          <w:sz w:val="24"/>
          <w:szCs w:val="24"/>
        </w:rPr>
        <w:t>&gt; ls -l</w:t>
      </w:r>
    </w:p>
    <w:p>
      <w:pPr>
        <w:pStyle w:val="style34"/>
        <w:spacing w:after="0" w:before="0" w:line="276" w:lineRule="auto"/>
        <w:contextualSpacing w:val="false"/>
        <w:jc w:val="both"/>
        <w:rPr>
          <w:b w:val="false"/>
          <w:sz w:val="24"/>
          <w:szCs w:val="24"/>
        </w:rPr>
      </w:pPr>
      <w:r>
        <w:rPr>
          <w:b w:val="false"/>
          <w:sz w:val="24"/>
          <w:szCs w:val="24"/>
        </w:rPr>
      </w:r>
    </w:p>
    <w:p>
      <w:pPr>
        <w:pStyle w:val="style34"/>
        <w:spacing w:after="0" w:before="0" w:line="276" w:lineRule="auto"/>
        <w:contextualSpacing w:val="false"/>
        <w:jc w:val="both"/>
        <w:rPr>
          <w:b w:val="false"/>
          <w:color w:val="00000A"/>
          <w:sz w:val="24"/>
          <w:szCs w:val="24"/>
        </w:rPr>
      </w:pPr>
      <w:r>
        <w:rPr>
          <w:b w:val="false"/>
          <w:color w:val="00000A"/>
          <w:sz w:val="24"/>
          <w:szCs w:val="24"/>
        </w:rPr>
        <w:t>This will also show the content of the current directory, but provides more details about the files (this is comparable to the ‘detailed’ view in Microsoft windows).</w:t>
      </w:r>
    </w:p>
    <w:p>
      <w:pPr>
        <w:pStyle w:val="style34"/>
        <w:spacing w:after="0" w:before="0" w:line="276" w:lineRule="auto"/>
        <w:contextualSpacing w:val="false"/>
        <w:jc w:val="both"/>
        <w:rPr>
          <w:b w:val="false"/>
          <w:color w:val="00000A"/>
          <w:sz w:val="24"/>
          <w:szCs w:val="24"/>
        </w:rPr>
      </w:pPr>
      <w:r>
        <w:rPr>
          <w:b w:val="false"/>
          <w:color w:val="00000A"/>
          <w:sz w:val="24"/>
          <w:szCs w:val="24"/>
        </w:rPr>
      </w:r>
    </w:p>
    <w:p>
      <w:pPr>
        <w:pStyle w:val="style34"/>
        <w:spacing w:after="0" w:before="0" w:line="276" w:lineRule="auto"/>
        <w:contextualSpacing w:val="false"/>
        <w:jc w:val="both"/>
        <w:rPr>
          <w:b w:val="false"/>
          <w:color w:val="00000A"/>
          <w:sz w:val="24"/>
          <w:szCs w:val="24"/>
        </w:rPr>
      </w:pPr>
      <w:r>
        <w:rPr>
          <w:b w:val="false"/>
          <w:color w:val="00000A"/>
          <w:sz w:val="24"/>
          <w:szCs w:val="24"/>
        </w:rPr>
        <w:t>If you need help with a certain Linux command, then you can consult the Linux manual pages. For example, if you want to know which arguments are available for the ‘ls’ command then you can simply type:</w:t>
      </w:r>
    </w:p>
    <w:p>
      <w:pPr>
        <w:pStyle w:val="style34"/>
        <w:spacing w:after="0" w:before="0" w:line="276" w:lineRule="auto"/>
        <w:contextualSpacing w:val="false"/>
        <w:jc w:val="both"/>
        <w:rPr>
          <w:rFonts w:ascii="Courier New" w:cs="Courier New" w:hAnsi="Courier New"/>
          <w:b w:val="false"/>
          <w:color w:val="00000A"/>
          <w:sz w:val="24"/>
          <w:szCs w:val="24"/>
        </w:rPr>
      </w:pPr>
      <w:r>
        <w:rPr>
          <w:rFonts w:ascii="Courier New" w:cs="Courier New" w:hAnsi="Courier New"/>
          <w:b w:val="false"/>
          <w:color w:val="00000A"/>
          <w:sz w:val="24"/>
          <w:szCs w:val="24"/>
        </w:rPr>
      </w:r>
    </w:p>
    <w:p>
      <w:pPr>
        <w:pStyle w:val="style34"/>
        <w:spacing w:after="0" w:before="0" w:line="276" w:lineRule="auto"/>
        <w:contextualSpacing w:val="false"/>
        <w:jc w:val="both"/>
        <w:rPr>
          <w:rFonts w:ascii="Courier New" w:cs="Courier New" w:hAnsi="Courier New"/>
          <w:b w:val="false"/>
          <w:color w:val="FF0000"/>
          <w:sz w:val="24"/>
          <w:szCs w:val="24"/>
        </w:rPr>
      </w:pPr>
      <w:r>
        <w:rPr>
          <w:rFonts w:ascii="Courier New" w:cs="Courier New" w:hAnsi="Courier New"/>
          <w:b w:val="false"/>
          <w:color w:val="FF0000"/>
          <w:sz w:val="24"/>
          <w:szCs w:val="24"/>
        </w:rPr>
        <w:t xml:space="preserve">&gt; man ls </w:t>
      </w:r>
    </w:p>
    <w:p>
      <w:pPr>
        <w:pStyle w:val="style34"/>
        <w:spacing w:after="0" w:before="0" w:line="276" w:lineRule="auto"/>
        <w:contextualSpacing w:val="false"/>
        <w:jc w:val="both"/>
        <w:rPr>
          <w:b w:val="false"/>
          <w:sz w:val="24"/>
          <w:szCs w:val="24"/>
        </w:rPr>
      </w:pPr>
      <w:r>
        <w:rPr>
          <w:b w:val="false"/>
          <w:sz w:val="24"/>
          <w:szCs w:val="24"/>
        </w:rPr>
      </w:r>
    </w:p>
    <w:p>
      <w:pPr>
        <w:pStyle w:val="style2"/>
        <w:numPr>
          <w:ilvl w:val="1"/>
          <w:numId w:val="1"/>
        </w:numPr>
        <w:rPr/>
      </w:pPr>
      <w:r>
        <w:rPr/>
        <w:t>Redirection</w:t>
      </w:r>
    </w:p>
    <w:p>
      <w:pPr>
        <w:pStyle w:val="style34"/>
        <w:spacing w:after="0" w:before="0" w:line="276" w:lineRule="auto"/>
        <w:contextualSpacing w:val="false"/>
        <w:jc w:val="both"/>
        <w:rPr>
          <w:b w:val="false"/>
          <w:color w:val="00000A"/>
          <w:sz w:val="24"/>
          <w:szCs w:val="24"/>
        </w:rPr>
      </w:pPr>
      <w:r>
        <w:rPr>
          <w:b w:val="false"/>
          <w:color w:val="00000A"/>
          <w:sz w:val="24"/>
          <w:szCs w:val="24"/>
        </w:rPr>
        <w:t>A commonly occurring situation is that you want to redirect the output of an application or Linux command to a file instead of having the output printed to your screen. This is done by the ‘&gt;’ or ‘&gt;&gt;’ sign. The difference between these two is that ‘&gt;’ will overwrite the file, while ‘&gt;&gt;’ will append the output to the content that is already in the file.</w:t>
      </w:r>
    </w:p>
    <w:p>
      <w:pPr>
        <w:pStyle w:val="style0"/>
        <w:jc w:val="both"/>
        <w:rPr>
          <w:sz w:val="24"/>
          <w:szCs w:val="24"/>
        </w:rPr>
      </w:pPr>
      <w:r>
        <w:rPr>
          <w:sz w:val="24"/>
          <w:szCs w:val="24"/>
        </w:rPr>
      </w:r>
    </w:p>
    <w:p>
      <w:pPr>
        <w:pStyle w:val="style0"/>
        <w:jc w:val="both"/>
        <w:rPr>
          <w:sz w:val="24"/>
          <w:szCs w:val="24"/>
        </w:rPr>
      </w:pPr>
      <w:r>
        <w:rPr>
          <w:sz w:val="24"/>
          <w:szCs w:val="24"/>
        </w:rPr>
        <w:t>Let us suppose that you want to store the output of ‘ls –a’ in a file. This is very straightforward:</w:t>
      </w:r>
    </w:p>
    <w:p>
      <w:pPr>
        <w:pStyle w:val="style34"/>
        <w:spacing w:after="0" w:before="0" w:line="276" w:lineRule="auto"/>
        <w:contextualSpacing w:val="false"/>
        <w:jc w:val="both"/>
        <w:rPr>
          <w:rFonts w:ascii="Courier New" w:cs="Courier New" w:hAnsi="Courier New"/>
          <w:b w:val="false"/>
          <w:color w:val="FF0000"/>
          <w:sz w:val="24"/>
          <w:szCs w:val="24"/>
        </w:rPr>
      </w:pPr>
      <w:r>
        <w:rPr>
          <w:rFonts w:ascii="Courier New" w:cs="Courier New" w:hAnsi="Courier New"/>
          <w:b w:val="false"/>
          <w:color w:val="FF0000"/>
          <w:sz w:val="24"/>
          <w:szCs w:val="24"/>
        </w:rPr>
        <w:t>&gt; ls –l &gt; output.txt</w:t>
      </w:r>
    </w:p>
    <w:p>
      <w:pPr>
        <w:pStyle w:val="style0"/>
        <w:spacing w:after="0" w:before="0"/>
        <w:contextualSpacing w:val="false"/>
        <w:jc w:val="both"/>
        <w:rPr>
          <w:sz w:val="24"/>
          <w:szCs w:val="24"/>
        </w:rPr>
      </w:pPr>
      <w:r>
        <w:rPr>
          <w:sz w:val="24"/>
          <w:szCs w:val="24"/>
        </w:rPr>
        <w:t xml:space="preserve"> </w:t>
      </w:r>
    </w:p>
    <w:p>
      <w:pPr>
        <w:pStyle w:val="style0"/>
        <w:spacing w:after="0" w:before="0"/>
        <w:contextualSpacing w:val="false"/>
        <w:jc w:val="both"/>
        <w:rPr>
          <w:sz w:val="24"/>
          <w:szCs w:val="24"/>
        </w:rPr>
      </w:pPr>
      <w:r>
        <w:rPr>
          <w:sz w:val="24"/>
          <w:szCs w:val="24"/>
        </w:rPr>
        <w:t>Here output.txt is the name of the file. This file can now be printed or further manipulated. For example, we can use the Unix command ‘grep’ to show all lines that contain have the word ‘</w:t>
      </w:r>
      <w:r>
        <w:rPr>
          <w:sz w:val="24"/>
          <w:szCs w:val="24"/>
        </w:rPr>
        <w:t>example</w:t>
      </w:r>
      <w:r>
        <w:rPr>
          <w:sz w:val="24"/>
          <w:szCs w:val="24"/>
        </w:rPr>
        <w:t>’ in their file name:</w:t>
      </w:r>
    </w:p>
    <w:p>
      <w:pPr>
        <w:pStyle w:val="style34"/>
        <w:spacing w:after="0" w:before="0" w:line="276" w:lineRule="auto"/>
        <w:contextualSpacing w:val="false"/>
        <w:jc w:val="both"/>
        <w:rPr>
          <w:rFonts w:ascii="Courier New" w:cs="Courier New" w:hAnsi="Courier New"/>
          <w:b w:val="false"/>
          <w:color w:val="FF0000"/>
          <w:sz w:val="24"/>
          <w:szCs w:val="24"/>
        </w:rPr>
      </w:pPr>
      <w:r>
        <w:rPr>
          <w:rFonts w:ascii="Courier New" w:cs="Courier New" w:hAnsi="Courier New"/>
          <w:b w:val="false"/>
          <w:color w:val="FF0000"/>
          <w:sz w:val="24"/>
          <w:szCs w:val="24"/>
        </w:rPr>
      </w:r>
    </w:p>
    <w:p>
      <w:pPr>
        <w:pStyle w:val="style34"/>
        <w:spacing w:after="0" w:before="0" w:line="276" w:lineRule="auto"/>
        <w:contextualSpacing w:val="false"/>
        <w:jc w:val="both"/>
        <w:rPr>
          <w:rFonts w:ascii="Courier New" w:cs="Courier New" w:hAnsi="Courier New"/>
          <w:b w:val="false"/>
          <w:color w:val="FF0000"/>
          <w:sz w:val="24"/>
          <w:szCs w:val="24"/>
        </w:rPr>
      </w:pPr>
      <w:r>
        <w:rPr>
          <w:rFonts w:ascii="Courier New" w:cs="Courier New" w:hAnsi="Courier New"/>
          <w:b w:val="false"/>
          <w:color w:val="FF0000"/>
          <w:sz w:val="24"/>
          <w:szCs w:val="24"/>
        </w:rPr>
        <w:t xml:space="preserve">&gt; grep </w:t>
      </w:r>
      <w:r>
        <w:rPr>
          <w:rFonts w:ascii="Courier New" w:cs="Courier New" w:hAnsi="Courier New"/>
          <w:b w:val="false"/>
          <w:color w:val="FF0000"/>
          <w:sz w:val="24"/>
          <w:szCs w:val="24"/>
        </w:rPr>
        <w:t>example</w:t>
      </w:r>
      <w:r>
        <w:rPr>
          <w:rFonts w:ascii="Courier New" w:cs="Courier New" w:hAnsi="Courier New"/>
          <w:b w:val="false"/>
          <w:color w:val="FF0000"/>
          <w:sz w:val="24"/>
          <w:szCs w:val="24"/>
        </w:rPr>
        <w:t xml:space="preserve"> output.txt</w:t>
      </w:r>
    </w:p>
    <w:p>
      <w:pPr>
        <w:pStyle w:val="style0"/>
        <w:spacing w:after="0" w:before="0"/>
        <w:contextualSpacing w:val="false"/>
        <w:jc w:val="both"/>
        <w:rPr>
          <w:sz w:val="24"/>
          <w:szCs w:val="24"/>
        </w:rPr>
      </w:pPr>
      <w:r>
        <w:rPr>
          <w:sz w:val="24"/>
          <w:szCs w:val="24"/>
        </w:rPr>
      </w:r>
    </w:p>
    <w:p>
      <w:pPr>
        <w:pStyle w:val="style2"/>
        <w:numPr>
          <w:ilvl w:val="1"/>
          <w:numId w:val="1"/>
        </w:numPr>
        <w:rPr/>
      </w:pPr>
      <w:r>
        <w:rPr/>
        <w:t>Piping</w:t>
      </w:r>
    </w:p>
    <w:p>
      <w:pPr>
        <w:pStyle w:val="style0"/>
        <w:rPr/>
      </w:pPr>
      <w:r>
        <w:rPr/>
        <w:t>Another powerful mechanism in Unix is ‘piping’. This allows the output from one application to serve as the input of a next application.  This is done by using the character ‘|’. Continuing the previous example we could also have done the following:</w:t>
      </w:r>
    </w:p>
    <w:p>
      <w:pPr>
        <w:pStyle w:val="style34"/>
        <w:spacing w:after="0" w:before="0" w:line="276" w:lineRule="auto"/>
        <w:contextualSpacing w:val="false"/>
        <w:jc w:val="both"/>
        <w:rPr>
          <w:rFonts w:ascii="Courier New" w:cs="Courier New" w:hAnsi="Courier New"/>
          <w:b w:val="false"/>
          <w:color w:val="FF0000"/>
          <w:sz w:val="24"/>
          <w:szCs w:val="24"/>
        </w:rPr>
      </w:pPr>
      <w:r>
        <w:rPr>
          <w:rFonts w:ascii="Courier New" w:cs="Courier New" w:hAnsi="Courier New"/>
          <w:b w:val="false"/>
          <w:color w:val="FF0000"/>
          <w:sz w:val="24"/>
          <w:szCs w:val="24"/>
        </w:rPr>
        <w:t xml:space="preserve">&gt; ls –l | grep </w:t>
      </w:r>
      <w:r>
        <w:rPr>
          <w:rFonts w:ascii="Courier New" w:cs="Courier New" w:hAnsi="Courier New"/>
          <w:b w:val="false"/>
          <w:color w:val="FF0000"/>
          <w:sz w:val="24"/>
          <w:szCs w:val="24"/>
        </w:rPr>
        <w:t>example</w:t>
      </w:r>
    </w:p>
    <w:p>
      <w:pPr>
        <w:pStyle w:val="style0"/>
        <w:rPr/>
      </w:pPr>
      <w:r>
        <w:rPr/>
      </w:r>
    </w:p>
    <w:p>
      <w:pPr>
        <w:pStyle w:val="style2"/>
        <w:numPr>
          <w:ilvl w:val="1"/>
          <w:numId w:val="1"/>
        </w:numPr>
        <w:rPr/>
      </w:pPr>
      <w:r>
        <w:rPr/>
        <w:t>Commonly used Linux commands</w:t>
      </w:r>
    </w:p>
    <w:p>
      <w:pPr>
        <w:pStyle w:val="style34"/>
        <w:spacing w:after="0" w:before="0"/>
        <w:contextualSpacing w:val="false"/>
        <w:jc w:val="both"/>
        <w:rPr>
          <w:b w:val="false"/>
          <w:color w:val="00000A"/>
          <w:sz w:val="24"/>
          <w:szCs w:val="24"/>
        </w:rPr>
      </w:pPr>
      <w:r>
        <w:rPr>
          <w:color w:val="00000A"/>
          <w:sz w:val="24"/>
          <w:szCs w:val="24"/>
        </w:rPr>
        <w:t>man</w:t>
      </w:r>
      <w:r>
        <w:rPr>
          <w:b w:val="false"/>
          <w:color w:val="00000A"/>
          <w:sz w:val="24"/>
          <w:szCs w:val="24"/>
        </w:rPr>
        <w:t xml:space="preserve"> – Display manual page. Most Unix systems have a very comprehensive set of documents. To know how to use a command, use man command name. To search for a command based on a keyword, use man -k keyword.</w:t>
      </w:r>
    </w:p>
    <w:p>
      <w:pPr>
        <w:pStyle w:val="style34"/>
        <w:spacing w:after="0" w:before="0"/>
        <w:contextualSpacing w:val="false"/>
        <w:jc w:val="both"/>
        <w:rPr>
          <w:b w:val="false"/>
          <w:color w:val="00000A"/>
          <w:sz w:val="24"/>
          <w:szCs w:val="24"/>
        </w:rPr>
      </w:pPr>
      <w:r>
        <w:rPr>
          <w:b w:val="false"/>
          <w:color w:val="00000A"/>
          <w:sz w:val="24"/>
          <w:szCs w:val="24"/>
        </w:rPr>
      </w:r>
    </w:p>
    <w:p>
      <w:pPr>
        <w:pStyle w:val="style34"/>
        <w:spacing w:after="0" w:before="0"/>
        <w:contextualSpacing w:val="false"/>
        <w:jc w:val="both"/>
        <w:rPr>
          <w:b w:val="false"/>
          <w:color w:val="00000A"/>
          <w:sz w:val="24"/>
          <w:szCs w:val="24"/>
        </w:rPr>
      </w:pPr>
      <w:r>
        <w:rPr>
          <w:color w:val="00000A"/>
          <w:sz w:val="24"/>
          <w:szCs w:val="24"/>
        </w:rPr>
        <w:t>ls</w:t>
      </w:r>
      <w:r>
        <w:rPr>
          <w:b w:val="false"/>
          <w:color w:val="00000A"/>
          <w:sz w:val="24"/>
          <w:szCs w:val="24"/>
        </w:rPr>
        <w:t xml:space="preserve"> – LiSt the directory content. Filenames that start with a dot are normally hidden for this</w:t>
      </w:r>
    </w:p>
    <w:p>
      <w:pPr>
        <w:pStyle w:val="style34"/>
        <w:spacing w:after="0" w:before="0"/>
        <w:contextualSpacing w:val="false"/>
        <w:jc w:val="both"/>
        <w:rPr>
          <w:b w:val="false"/>
          <w:color w:val="00000A"/>
          <w:sz w:val="24"/>
          <w:szCs w:val="24"/>
        </w:rPr>
      </w:pPr>
      <w:r>
        <w:rPr>
          <w:b w:val="false"/>
          <w:color w:val="00000A"/>
          <w:sz w:val="24"/>
          <w:szCs w:val="24"/>
        </w:rPr>
        <w:t>command. To see all files including “hidden” files, the option -a must be used. The option -l causes a “long” listing including file ownership, permission etc.</w:t>
      </w:r>
    </w:p>
    <w:p>
      <w:pPr>
        <w:pStyle w:val="style34"/>
        <w:spacing w:after="0" w:before="0"/>
        <w:contextualSpacing w:val="false"/>
        <w:jc w:val="both"/>
        <w:rPr>
          <w:b w:val="false"/>
          <w:color w:val="00000A"/>
          <w:sz w:val="24"/>
          <w:szCs w:val="24"/>
        </w:rPr>
      </w:pPr>
      <w:r>
        <w:rPr>
          <w:b w:val="false"/>
          <w:color w:val="00000A"/>
          <w:sz w:val="24"/>
          <w:szCs w:val="24"/>
        </w:rPr>
      </w:r>
    </w:p>
    <w:p>
      <w:pPr>
        <w:pStyle w:val="style34"/>
        <w:spacing w:after="0" w:before="0"/>
        <w:contextualSpacing w:val="false"/>
        <w:jc w:val="both"/>
        <w:rPr>
          <w:b w:val="false"/>
          <w:color w:val="00000A"/>
          <w:sz w:val="24"/>
          <w:szCs w:val="24"/>
        </w:rPr>
      </w:pPr>
      <w:r>
        <w:rPr>
          <w:color w:val="00000A"/>
          <w:sz w:val="24"/>
          <w:szCs w:val="24"/>
        </w:rPr>
        <w:t>cp</w:t>
      </w:r>
      <w:r>
        <w:rPr>
          <w:b w:val="false"/>
          <w:color w:val="00000A"/>
          <w:sz w:val="24"/>
          <w:szCs w:val="24"/>
        </w:rPr>
        <w:t xml:space="preserve"> – CoPy files. This command requires at least two arguments. The last argument is the</w:t>
      </w:r>
    </w:p>
    <w:p>
      <w:pPr>
        <w:pStyle w:val="style34"/>
        <w:spacing w:after="0" w:before="0"/>
        <w:contextualSpacing w:val="false"/>
        <w:jc w:val="both"/>
        <w:rPr>
          <w:b w:val="false"/>
          <w:color w:val="00000A"/>
          <w:sz w:val="24"/>
          <w:szCs w:val="24"/>
        </w:rPr>
      </w:pPr>
      <w:r>
        <w:rPr>
          <w:b w:val="false"/>
          <w:color w:val="00000A"/>
          <w:sz w:val="24"/>
          <w:szCs w:val="24"/>
        </w:rPr>
        <w:t>destination and all other arguments are source files. If the destination is a directory, the source file(s) are copied with the same name into the destination directory. If only two arguments are supplied and the destination is a file or doesn't exist yet, the source file is copied as the file with the destination's name.</w:t>
      </w:r>
    </w:p>
    <w:p>
      <w:pPr>
        <w:pStyle w:val="style34"/>
        <w:spacing w:after="0" w:before="0"/>
        <w:contextualSpacing w:val="false"/>
        <w:jc w:val="both"/>
        <w:rPr>
          <w:b w:val="false"/>
          <w:color w:val="00000A"/>
          <w:sz w:val="24"/>
          <w:szCs w:val="24"/>
        </w:rPr>
      </w:pPr>
      <w:r>
        <w:rPr>
          <w:b w:val="false"/>
          <w:color w:val="00000A"/>
          <w:sz w:val="24"/>
          <w:szCs w:val="24"/>
        </w:rPr>
      </w:r>
    </w:p>
    <w:p>
      <w:pPr>
        <w:pStyle w:val="style34"/>
        <w:spacing w:after="0" w:before="0"/>
        <w:contextualSpacing w:val="false"/>
        <w:jc w:val="both"/>
        <w:rPr>
          <w:b w:val="false"/>
          <w:color w:val="00000A"/>
          <w:sz w:val="24"/>
          <w:szCs w:val="24"/>
        </w:rPr>
      </w:pPr>
      <w:r>
        <w:rPr>
          <w:color w:val="00000A"/>
          <w:sz w:val="24"/>
          <w:szCs w:val="24"/>
        </w:rPr>
        <w:t>mv</w:t>
      </w:r>
      <w:r>
        <w:rPr>
          <w:b w:val="false"/>
          <w:color w:val="00000A"/>
          <w:sz w:val="24"/>
          <w:szCs w:val="24"/>
        </w:rPr>
        <w:t xml:space="preserve"> – MoVe files. This is analogous to the cp command, but files are either moved to a new</w:t>
      </w:r>
    </w:p>
    <w:p>
      <w:pPr>
        <w:pStyle w:val="style34"/>
        <w:spacing w:after="0" w:before="0"/>
        <w:contextualSpacing w:val="false"/>
        <w:jc w:val="both"/>
        <w:rPr>
          <w:b w:val="false"/>
          <w:color w:val="00000A"/>
          <w:sz w:val="24"/>
          <w:szCs w:val="24"/>
        </w:rPr>
      </w:pPr>
      <w:r>
        <w:rPr>
          <w:b w:val="false"/>
          <w:color w:val="00000A"/>
          <w:sz w:val="24"/>
          <w:szCs w:val="24"/>
        </w:rPr>
        <w:t xml:space="preserve">directory or renamed. </w:t>
      </w:r>
    </w:p>
    <w:p>
      <w:pPr>
        <w:pStyle w:val="style0"/>
        <w:rPr/>
      </w:pPr>
      <w:r>
        <w:rPr/>
      </w:r>
    </w:p>
    <w:p>
      <w:pPr>
        <w:pStyle w:val="style34"/>
        <w:spacing w:after="0" w:before="0"/>
        <w:contextualSpacing w:val="false"/>
        <w:jc w:val="both"/>
        <w:rPr>
          <w:b w:val="false"/>
          <w:color w:val="00000A"/>
          <w:sz w:val="24"/>
          <w:szCs w:val="24"/>
        </w:rPr>
      </w:pPr>
      <w:r>
        <w:rPr>
          <w:color w:val="00000A"/>
          <w:sz w:val="24"/>
          <w:szCs w:val="24"/>
        </w:rPr>
        <w:t>rm</w:t>
      </w:r>
      <w:r>
        <w:rPr>
          <w:b w:val="false"/>
          <w:color w:val="00000A"/>
          <w:sz w:val="24"/>
          <w:szCs w:val="24"/>
        </w:rPr>
        <w:t xml:space="preserve"> – ReMove files. This is used to remove files (not directories). A Unix OS doesn't make a habit of asking if you are sure you want to do something, so use this command with care! If the option -r is used with a directory as an argument, it will recursively remove the complete directory tree. Very dangerous!</w:t>
      </w:r>
    </w:p>
    <w:p>
      <w:pPr>
        <w:pStyle w:val="style34"/>
        <w:spacing w:after="0" w:before="0"/>
        <w:contextualSpacing w:val="false"/>
        <w:jc w:val="both"/>
        <w:rPr>
          <w:b w:val="false"/>
          <w:color w:val="00000A"/>
          <w:sz w:val="24"/>
          <w:szCs w:val="24"/>
        </w:rPr>
      </w:pPr>
      <w:r>
        <w:rPr>
          <w:b w:val="false"/>
          <w:color w:val="00000A"/>
          <w:sz w:val="24"/>
          <w:szCs w:val="24"/>
        </w:rPr>
      </w:r>
    </w:p>
    <w:p>
      <w:pPr>
        <w:pStyle w:val="style34"/>
        <w:spacing w:after="0" w:before="0"/>
        <w:contextualSpacing w:val="false"/>
        <w:jc w:val="both"/>
        <w:rPr>
          <w:b w:val="false"/>
          <w:color w:val="00000A"/>
          <w:sz w:val="24"/>
          <w:szCs w:val="24"/>
        </w:rPr>
      </w:pPr>
      <w:r>
        <w:rPr>
          <w:color w:val="00000A"/>
          <w:sz w:val="24"/>
          <w:szCs w:val="24"/>
        </w:rPr>
        <w:t>pwd</w:t>
      </w:r>
      <w:r>
        <w:rPr>
          <w:b w:val="false"/>
          <w:color w:val="00000A"/>
          <w:sz w:val="24"/>
          <w:szCs w:val="24"/>
        </w:rPr>
        <w:t xml:space="preserve"> – Show the name of the Working Directory.</w:t>
      </w:r>
    </w:p>
    <w:p>
      <w:pPr>
        <w:pStyle w:val="style34"/>
        <w:spacing w:after="0" w:before="0"/>
        <w:contextualSpacing w:val="false"/>
        <w:jc w:val="both"/>
        <w:rPr>
          <w:color w:val="00000A"/>
          <w:sz w:val="24"/>
          <w:szCs w:val="24"/>
        </w:rPr>
      </w:pPr>
      <w:r>
        <w:rPr>
          <w:color w:val="00000A"/>
          <w:sz w:val="24"/>
          <w:szCs w:val="24"/>
        </w:rPr>
      </w:r>
    </w:p>
    <w:p>
      <w:pPr>
        <w:pStyle w:val="style34"/>
        <w:spacing w:after="0" w:before="0"/>
        <w:contextualSpacing w:val="false"/>
        <w:jc w:val="both"/>
        <w:rPr>
          <w:b w:val="false"/>
          <w:color w:val="00000A"/>
          <w:sz w:val="24"/>
          <w:szCs w:val="24"/>
        </w:rPr>
      </w:pPr>
      <w:r>
        <w:rPr>
          <w:color w:val="00000A"/>
          <w:sz w:val="24"/>
          <w:szCs w:val="24"/>
        </w:rPr>
        <w:t>cd</w:t>
      </w:r>
      <w:r>
        <w:rPr>
          <w:b w:val="false"/>
          <w:color w:val="00000A"/>
          <w:sz w:val="24"/>
          <w:szCs w:val="24"/>
        </w:rPr>
        <w:t xml:space="preserve"> – Change Directory. Change the current directory to the argument or to the users home directory if no argument is given.</w:t>
      </w:r>
    </w:p>
    <w:p>
      <w:pPr>
        <w:pStyle w:val="style0"/>
        <w:rPr/>
      </w:pPr>
      <w:r>
        <w:rPr/>
      </w:r>
    </w:p>
    <w:p>
      <w:pPr>
        <w:pStyle w:val="style34"/>
        <w:spacing w:after="0" w:before="0"/>
        <w:contextualSpacing w:val="false"/>
        <w:jc w:val="both"/>
        <w:rPr>
          <w:b w:val="false"/>
          <w:color w:val="00000A"/>
          <w:sz w:val="24"/>
          <w:szCs w:val="24"/>
        </w:rPr>
      </w:pPr>
      <w:r>
        <w:rPr>
          <w:color w:val="00000A"/>
          <w:sz w:val="24"/>
          <w:szCs w:val="24"/>
        </w:rPr>
        <w:t>mkdir</w:t>
      </w:r>
      <w:r>
        <w:rPr>
          <w:b w:val="false"/>
          <w:color w:val="00000A"/>
          <w:sz w:val="24"/>
          <w:szCs w:val="24"/>
        </w:rPr>
        <w:t xml:space="preserve"> – MaKe DIRectory.</w:t>
      </w:r>
    </w:p>
    <w:p>
      <w:pPr>
        <w:pStyle w:val="style34"/>
        <w:spacing w:after="0" w:before="0"/>
        <w:contextualSpacing w:val="false"/>
        <w:jc w:val="both"/>
        <w:rPr>
          <w:color w:val="00000A"/>
          <w:sz w:val="24"/>
          <w:szCs w:val="24"/>
        </w:rPr>
      </w:pPr>
      <w:r>
        <w:rPr>
          <w:color w:val="00000A"/>
          <w:sz w:val="24"/>
          <w:szCs w:val="24"/>
        </w:rPr>
      </w:r>
    </w:p>
    <w:p>
      <w:pPr>
        <w:pStyle w:val="style34"/>
        <w:spacing w:after="0" w:before="0"/>
        <w:contextualSpacing w:val="false"/>
        <w:jc w:val="both"/>
        <w:rPr>
          <w:b w:val="false"/>
          <w:color w:val="00000A"/>
          <w:sz w:val="24"/>
          <w:szCs w:val="24"/>
        </w:rPr>
      </w:pPr>
      <w:r>
        <w:rPr>
          <w:color w:val="00000A"/>
          <w:sz w:val="24"/>
          <w:szCs w:val="24"/>
        </w:rPr>
        <w:t>rmdir</w:t>
      </w:r>
      <w:r>
        <w:rPr>
          <w:b w:val="false"/>
          <w:color w:val="00000A"/>
          <w:sz w:val="24"/>
          <w:szCs w:val="24"/>
        </w:rPr>
        <w:t xml:space="preserve"> – ReMove DIRectory. This only works if the directory is empty. To remove a directory</w:t>
      </w:r>
    </w:p>
    <w:p>
      <w:pPr>
        <w:pStyle w:val="style34"/>
        <w:spacing w:after="0" w:before="0"/>
        <w:contextualSpacing w:val="false"/>
        <w:jc w:val="both"/>
        <w:rPr>
          <w:b w:val="false"/>
          <w:color w:val="00000A"/>
          <w:sz w:val="24"/>
          <w:szCs w:val="24"/>
        </w:rPr>
      </w:pPr>
      <w:r>
        <w:rPr>
          <w:b w:val="false"/>
          <w:color w:val="00000A"/>
          <w:sz w:val="24"/>
          <w:szCs w:val="24"/>
        </w:rPr>
        <w:t>including all its content, use rm -r.</w:t>
      </w:r>
    </w:p>
    <w:p>
      <w:pPr>
        <w:pStyle w:val="style34"/>
        <w:spacing w:after="0" w:before="0"/>
        <w:contextualSpacing w:val="false"/>
        <w:jc w:val="both"/>
        <w:rPr>
          <w:color w:val="00000A"/>
          <w:sz w:val="24"/>
          <w:szCs w:val="24"/>
        </w:rPr>
      </w:pPr>
      <w:r>
        <w:rPr>
          <w:color w:val="00000A"/>
          <w:sz w:val="24"/>
          <w:szCs w:val="24"/>
        </w:rPr>
      </w:r>
    </w:p>
    <w:p>
      <w:pPr>
        <w:pStyle w:val="style34"/>
        <w:spacing w:after="0" w:before="0"/>
        <w:contextualSpacing w:val="false"/>
        <w:jc w:val="both"/>
        <w:rPr>
          <w:b w:val="false"/>
          <w:color w:val="00000A"/>
          <w:sz w:val="24"/>
          <w:szCs w:val="24"/>
        </w:rPr>
      </w:pPr>
      <w:r>
        <w:rPr>
          <w:color w:val="00000A"/>
          <w:sz w:val="24"/>
          <w:szCs w:val="24"/>
        </w:rPr>
        <w:t>cat</w:t>
      </w:r>
      <w:r>
        <w:rPr>
          <w:b w:val="false"/>
          <w:color w:val="00000A"/>
          <w:sz w:val="24"/>
          <w:szCs w:val="24"/>
        </w:rPr>
        <w:t xml:space="preserve"> – CATenate file(s). Without argument, this will copy stdin to stdout. When filenames are</w:t>
      </w:r>
    </w:p>
    <w:p>
      <w:pPr>
        <w:pStyle w:val="style34"/>
        <w:spacing w:after="0" w:before="0"/>
        <w:contextualSpacing w:val="false"/>
        <w:jc w:val="both"/>
        <w:rPr>
          <w:b w:val="false"/>
          <w:color w:val="00000A"/>
          <w:sz w:val="24"/>
          <w:szCs w:val="24"/>
        </w:rPr>
      </w:pPr>
      <w:r>
        <w:rPr>
          <w:b w:val="false"/>
          <w:color w:val="00000A"/>
          <w:sz w:val="24"/>
          <w:szCs w:val="24"/>
        </w:rPr>
        <w:t>passed as arguments the contents of all these files are copied successively to stdout.</w:t>
      </w:r>
    </w:p>
    <w:p>
      <w:pPr>
        <w:pStyle w:val="style34"/>
        <w:spacing w:after="0" w:before="0"/>
        <w:contextualSpacing w:val="false"/>
        <w:jc w:val="both"/>
        <w:rPr>
          <w:color w:val="00000A"/>
          <w:sz w:val="24"/>
          <w:szCs w:val="24"/>
        </w:rPr>
      </w:pPr>
      <w:r>
        <w:rPr>
          <w:color w:val="00000A"/>
          <w:sz w:val="24"/>
          <w:szCs w:val="24"/>
        </w:rPr>
      </w:r>
    </w:p>
    <w:p>
      <w:pPr>
        <w:pStyle w:val="style34"/>
        <w:spacing w:after="0" w:before="0"/>
        <w:contextualSpacing w:val="false"/>
        <w:jc w:val="both"/>
        <w:rPr>
          <w:b w:val="false"/>
          <w:color w:val="00000A"/>
          <w:sz w:val="24"/>
          <w:szCs w:val="24"/>
        </w:rPr>
      </w:pPr>
      <w:r>
        <w:rPr>
          <w:color w:val="00000A"/>
          <w:sz w:val="24"/>
          <w:szCs w:val="24"/>
        </w:rPr>
        <w:t>head</w:t>
      </w:r>
      <w:r>
        <w:rPr>
          <w:b w:val="false"/>
          <w:color w:val="00000A"/>
          <w:sz w:val="24"/>
          <w:szCs w:val="24"/>
        </w:rPr>
        <w:t xml:space="preserve"> – Print the first few lines of either stdin or the file(s) in the arguments to stdout. With the option -n the number of lines to print can be specified.</w:t>
      </w:r>
    </w:p>
    <w:p>
      <w:pPr>
        <w:pStyle w:val="style34"/>
        <w:spacing w:after="0" w:before="0"/>
        <w:contextualSpacing w:val="false"/>
        <w:jc w:val="both"/>
        <w:rPr>
          <w:b w:val="false"/>
          <w:color w:val="00000A"/>
          <w:sz w:val="24"/>
          <w:szCs w:val="24"/>
        </w:rPr>
      </w:pPr>
      <w:r>
        <w:rPr>
          <w:color w:val="00000A"/>
          <w:sz w:val="24"/>
          <w:szCs w:val="24"/>
        </w:rPr>
        <w:t>tail</w:t>
      </w:r>
      <w:r>
        <w:rPr>
          <w:b w:val="false"/>
          <w:color w:val="00000A"/>
          <w:sz w:val="24"/>
          <w:szCs w:val="24"/>
        </w:rPr>
        <w:t xml:space="preserve"> – Analogous to head, but print the last few lines.</w:t>
      </w:r>
    </w:p>
    <w:p>
      <w:pPr>
        <w:pStyle w:val="style34"/>
        <w:spacing w:after="0" w:before="0"/>
        <w:contextualSpacing w:val="false"/>
        <w:jc w:val="both"/>
        <w:rPr>
          <w:color w:val="00000A"/>
          <w:sz w:val="24"/>
          <w:szCs w:val="24"/>
        </w:rPr>
      </w:pPr>
      <w:r>
        <w:rPr>
          <w:color w:val="00000A"/>
          <w:sz w:val="24"/>
          <w:szCs w:val="24"/>
        </w:rPr>
      </w:r>
    </w:p>
    <w:p>
      <w:pPr>
        <w:pStyle w:val="style34"/>
        <w:spacing w:after="0" w:before="0"/>
        <w:contextualSpacing w:val="false"/>
        <w:jc w:val="both"/>
        <w:rPr>
          <w:b w:val="false"/>
          <w:color w:val="00000A"/>
          <w:sz w:val="24"/>
          <w:szCs w:val="24"/>
        </w:rPr>
      </w:pPr>
      <w:r>
        <w:rPr>
          <w:color w:val="00000A"/>
          <w:sz w:val="24"/>
          <w:szCs w:val="24"/>
        </w:rPr>
        <w:t>wc</w:t>
      </w:r>
      <w:r>
        <w:rPr>
          <w:b w:val="false"/>
          <w:color w:val="00000A"/>
          <w:sz w:val="24"/>
          <w:szCs w:val="24"/>
        </w:rPr>
        <w:t xml:space="preserve"> – Word Count. Count the number of characters, lines and/or words from stdin or files in the arguments.</w:t>
      </w:r>
    </w:p>
    <w:p>
      <w:pPr>
        <w:pStyle w:val="style34"/>
        <w:spacing w:after="0" w:before="0"/>
        <w:contextualSpacing w:val="false"/>
        <w:jc w:val="both"/>
        <w:rPr>
          <w:b w:val="false"/>
          <w:color w:val="00000A"/>
          <w:sz w:val="24"/>
          <w:szCs w:val="24"/>
        </w:rPr>
      </w:pPr>
      <w:r>
        <w:rPr>
          <w:color w:val="00000A"/>
          <w:sz w:val="24"/>
          <w:szCs w:val="24"/>
        </w:rPr>
        <w:t>sort</w:t>
      </w:r>
      <w:r>
        <w:rPr>
          <w:b w:val="false"/>
          <w:color w:val="00000A"/>
          <w:sz w:val="24"/>
          <w:szCs w:val="24"/>
        </w:rPr>
        <w:t xml:space="preserve"> – sort a file or stdin based on its lines.</w:t>
      </w:r>
    </w:p>
    <w:p>
      <w:pPr>
        <w:pStyle w:val="style34"/>
        <w:spacing w:after="0" w:before="0"/>
        <w:contextualSpacing w:val="false"/>
        <w:jc w:val="both"/>
        <w:rPr>
          <w:color w:val="00000A"/>
          <w:sz w:val="24"/>
          <w:szCs w:val="24"/>
        </w:rPr>
      </w:pPr>
      <w:r>
        <w:rPr>
          <w:color w:val="00000A"/>
          <w:sz w:val="24"/>
          <w:szCs w:val="24"/>
        </w:rPr>
      </w:r>
    </w:p>
    <w:p>
      <w:pPr>
        <w:pStyle w:val="style34"/>
        <w:spacing w:after="0" w:before="0"/>
        <w:contextualSpacing w:val="false"/>
        <w:jc w:val="both"/>
        <w:rPr>
          <w:b w:val="false"/>
          <w:color w:val="00000A"/>
          <w:sz w:val="24"/>
          <w:szCs w:val="24"/>
        </w:rPr>
      </w:pPr>
      <w:r>
        <w:rPr>
          <w:color w:val="00000A"/>
          <w:sz w:val="24"/>
          <w:szCs w:val="24"/>
        </w:rPr>
        <w:t>uniq</w:t>
      </w:r>
      <w:r>
        <w:rPr>
          <w:b w:val="false"/>
          <w:color w:val="00000A"/>
          <w:sz w:val="24"/>
          <w:szCs w:val="24"/>
        </w:rPr>
        <w:t xml:space="preserve"> – remove duplicated lines. With the proper options this can also print only unique or</w:t>
      </w:r>
    </w:p>
    <w:p>
      <w:pPr>
        <w:pStyle w:val="style34"/>
        <w:spacing w:after="0" w:before="0" w:line="276" w:lineRule="auto"/>
        <w:contextualSpacing w:val="false"/>
        <w:jc w:val="both"/>
        <w:rPr>
          <w:b w:val="false"/>
          <w:color w:val="00000A"/>
          <w:sz w:val="24"/>
          <w:szCs w:val="24"/>
        </w:rPr>
      </w:pPr>
      <w:r>
        <w:rPr>
          <w:b w:val="false"/>
          <w:color w:val="00000A"/>
          <w:sz w:val="24"/>
          <w:szCs w:val="24"/>
        </w:rPr>
        <w:t>non-unique lines. uniq expects duplicated lines the input to be consecutive.</w:t>
      </w:r>
    </w:p>
    <w:p>
      <w:pPr>
        <w:pStyle w:val="style34"/>
        <w:spacing w:after="0" w:before="0"/>
        <w:contextualSpacing w:val="false"/>
        <w:jc w:val="both"/>
        <w:rPr>
          <w:color w:val="00000A"/>
          <w:sz w:val="24"/>
          <w:szCs w:val="24"/>
        </w:rPr>
      </w:pPr>
      <w:r>
        <w:rPr>
          <w:color w:val="00000A"/>
          <w:sz w:val="24"/>
          <w:szCs w:val="24"/>
        </w:rPr>
      </w:r>
    </w:p>
    <w:p>
      <w:pPr>
        <w:pStyle w:val="style34"/>
        <w:spacing w:after="0" w:before="0"/>
        <w:contextualSpacing w:val="false"/>
        <w:jc w:val="both"/>
        <w:rPr>
          <w:b w:val="false"/>
          <w:color w:val="00000A"/>
          <w:sz w:val="24"/>
          <w:szCs w:val="24"/>
        </w:rPr>
      </w:pPr>
      <w:r>
        <w:rPr>
          <w:color w:val="00000A"/>
          <w:sz w:val="24"/>
          <w:szCs w:val="24"/>
        </w:rPr>
        <w:t>tar</w:t>
      </w:r>
      <w:r>
        <w:rPr>
          <w:b w:val="false"/>
          <w:color w:val="00000A"/>
          <w:sz w:val="24"/>
          <w:szCs w:val="24"/>
        </w:rPr>
        <w:t xml:space="preserve"> – tape archive. Create an (uncompressed) archive of a set of files to stdout, a file or a (tape) device.</w:t>
      </w:r>
    </w:p>
    <w:p>
      <w:pPr>
        <w:pStyle w:val="style34"/>
        <w:spacing w:after="0" w:before="0"/>
        <w:contextualSpacing w:val="false"/>
        <w:jc w:val="both"/>
        <w:rPr>
          <w:color w:val="00000A"/>
          <w:sz w:val="24"/>
          <w:szCs w:val="24"/>
        </w:rPr>
      </w:pPr>
      <w:r>
        <w:rPr>
          <w:color w:val="00000A"/>
          <w:sz w:val="24"/>
          <w:szCs w:val="24"/>
        </w:rPr>
      </w:r>
    </w:p>
    <w:p>
      <w:pPr>
        <w:pStyle w:val="style34"/>
        <w:spacing w:after="0" w:before="0"/>
        <w:contextualSpacing w:val="false"/>
        <w:jc w:val="both"/>
        <w:rPr>
          <w:b w:val="false"/>
          <w:color w:val="00000A"/>
          <w:sz w:val="24"/>
          <w:szCs w:val="24"/>
        </w:rPr>
      </w:pPr>
      <w:r>
        <w:rPr>
          <w:color w:val="00000A"/>
          <w:sz w:val="24"/>
          <w:szCs w:val="24"/>
        </w:rPr>
        <w:t>compress/uncompress</w:t>
      </w:r>
      <w:r>
        <w:rPr>
          <w:b w:val="false"/>
          <w:color w:val="00000A"/>
          <w:sz w:val="24"/>
          <w:szCs w:val="24"/>
        </w:rPr>
        <w:t xml:space="preserve"> – (Un)compress a (single) file or stdin. Because of patents on the LZW algorithm that compress uses, the GNU project developed a patent-free compressor named gzip. This gained much popularity and is a “de facto” standard today.</w:t>
      </w:r>
    </w:p>
    <w:p>
      <w:pPr>
        <w:pStyle w:val="style34"/>
        <w:spacing w:after="0" w:before="0"/>
        <w:contextualSpacing w:val="false"/>
        <w:jc w:val="both"/>
        <w:rPr>
          <w:b w:val="false"/>
          <w:color w:val="00000A"/>
          <w:sz w:val="24"/>
          <w:szCs w:val="24"/>
        </w:rPr>
      </w:pPr>
      <w:r>
        <w:rPr>
          <w:b w:val="false"/>
          <w:color w:val="00000A"/>
          <w:sz w:val="24"/>
          <w:szCs w:val="24"/>
        </w:rPr>
      </w:r>
    </w:p>
    <w:p>
      <w:pPr>
        <w:pStyle w:val="style34"/>
        <w:spacing w:after="0" w:before="0"/>
        <w:contextualSpacing w:val="false"/>
        <w:jc w:val="both"/>
        <w:rPr>
          <w:b w:val="false"/>
          <w:color w:val="00000A"/>
          <w:sz w:val="24"/>
          <w:szCs w:val="24"/>
        </w:rPr>
      </w:pPr>
      <w:r>
        <w:rPr>
          <w:color w:val="00000A"/>
          <w:sz w:val="24"/>
          <w:szCs w:val="24"/>
        </w:rPr>
        <w:t xml:space="preserve">grep </w:t>
      </w:r>
      <w:r>
        <w:rPr>
          <w:b w:val="false"/>
          <w:color w:val="00000A"/>
          <w:sz w:val="24"/>
          <w:szCs w:val="24"/>
        </w:rPr>
        <w:t>– Search for lines with specified substrings</w:t>
      </w:r>
    </w:p>
    <w:p>
      <w:pPr>
        <w:pStyle w:val="style34"/>
        <w:spacing w:after="0" w:before="0"/>
        <w:contextualSpacing w:val="false"/>
        <w:jc w:val="both"/>
        <w:rPr>
          <w:b w:val="false"/>
          <w:color w:val="00000A"/>
          <w:sz w:val="24"/>
          <w:szCs w:val="24"/>
        </w:rPr>
      </w:pPr>
      <w:r>
        <w:rPr>
          <w:b w:val="false"/>
          <w:color w:val="00000A"/>
          <w:sz w:val="24"/>
          <w:szCs w:val="24"/>
        </w:rPr>
      </w:r>
    </w:p>
    <w:p>
      <w:pPr>
        <w:pStyle w:val="style0"/>
        <w:rPr>
          <w:sz w:val="24"/>
          <w:szCs w:val="24"/>
        </w:rPr>
      </w:pPr>
      <w:r>
        <w:rPr>
          <w:sz w:val="24"/>
          <w:szCs w:val="24"/>
        </w:rPr>
        <w:t>more – Print the input to the screen, one page at a time</w:t>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Arial">
    <w:charset w:val="01"/>
    <w:family w:val="swiss"/>
    <w:pitch w:val="variable"/>
  </w:font>
  <w:font w:name="Courier New">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432" w:left="432"/>
      </w:pPr>
    </w:lvl>
    <w:lvl w:ilvl="1">
      <w:start w:val="1"/>
      <w:numFmt w:val="decimal"/>
      <w:lvlText w:val="%1.%2"/>
      <w:lvlJc w:val="left"/>
      <w:pPr>
        <w:ind w:hanging="576" w:left="2987"/>
      </w:pPr>
    </w:lvl>
    <w:lvl w:ilvl="2">
      <w:start w:val="1"/>
      <w:numFmt w:val="decimal"/>
      <w:lvlText w:val="%1.%2.%3"/>
      <w:lvlJc w:val="left"/>
      <w:pPr>
        <w:ind w:hanging="720" w:left="720"/>
      </w:pPr>
    </w:lvl>
    <w:lvl w:ilvl="3">
      <w:start w:val="1"/>
      <w:numFmt w:val="decimal"/>
      <w:lvlText w:val="%1.%2.%3.%4"/>
      <w:lvlJc w:val="left"/>
      <w:pPr>
        <w:ind w:hanging="864" w:left="2708"/>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2">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decimal"/>
      <w:lvlText w:val="%1"/>
      <w:lvlJc w:val="left"/>
      <w:pPr>
        <w:ind w:hanging="432" w:left="432"/>
      </w:pPr>
    </w:lvl>
    <w:lvl w:ilvl="1">
      <w:start w:val="1"/>
      <w:numFmt w:val="decimal"/>
      <w:lvlText w:val="%1.%2"/>
      <w:lvlJc w:val="left"/>
      <w:pPr>
        <w:ind w:hanging="576" w:left="2987"/>
      </w:pPr>
    </w:lvl>
    <w:lvl w:ilvl="2">
      <w:start w:val="1"/>
      <w:numFmt w:val="decimal"/>
      <w:lvlText w:val="%1.%2.%3"/>
      <w:lvlJc w:val="left"/>
      <w:pPr>
        <w:ind w:hanging="720" w:left="720"/>
      </w:pPr>
    </w:lvl>
    <w:lvl w:ilvl="3">
      <w:start w:val="1"/>
      <w:numFmt w:val="decimal"/>
      <w:lvlText w:val="%1.%2.%3.%4"/>
      <w:lvlJc w:val="left"/>
      <w:pPr>
        <w:ind w:hanging="864" w:left="2708"/>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DejaVu Sans" w:hAnsi="Calibri"/>
      <w:color w:val="auto"/>
      <w:sz w:val="22"/>
      <w:szCs w:val="22"/>
      <w:lang w:bidi="ar-SA" w:eastAsia="en-US" w:val="en-US"/>
    </w:rPr>
  </w:style>
  <w:style w:styleId="style1" w:type="paragraph">
    <w:name w:val="Heading 1"/>
    <w:basedOn w:val="style0"/>
    <w:next w:val="style1"/>
    <w:pPr>
      <w:keepNext/>
      <w:keepLines/>
      <w:numPr>
        <w:ilvl w:val="0"/>
        <w:numId w:val="1"/>
      </w:numPr>
      <w:spacing w:after="0" w:before="480"/>
      <w:contextualSpacing w:val="false"/>
      <w:outlineLvl w:val="0"/>
    </w:pPr>
    <w:rPr>
      <w:rFonts w:ascii="Cambria" w:cs="" w:hAnsi="Cambria"/>
      <w:b/>
      <w:bCs/>
      <w:color w:val="365F91"/>
      <w:sz w:val="28"/>
      <w:szCs w:val="28"/>
    </w:rPr>
  </w:style>
  <w:style w:styleId="style2" w:type="paragraph">
    <w:name w:val="Heading 2"/>
    <w:basedOn w:val="style0"/>
    <w:next w:val="style2"/>
    <w:pPr>
      <w:keepNext/>
      <w:keepLines/>
      <w:numPr>
        <w:ilvl w:val="1"/>
        <w:numId w:val="1"/>
      </w:numPr>
      <w:spacing w:after="0" w:before="200"/>
      <w:ind w:hanging="0" w:left="576" w:right="0"/>
      <w:contextualSpacing w:val="false"/>
      <w:outlineLvl w:val="1"/>
    </w:pPr>
    <w:rPr>
      <w:rFonts w:ascii="Cambria" w:cs="" w:hAnsi="Cambria"/>
      <w:b/>
      <w:bCs/>
      <w:color w:val="4F81BD"/>
      <w:sz w:val="26"/>
      <w:szCs w:val="26"/>
    </w:rPr>
  </w:style>
  <w:style w:styleId="style3" w:type="paragraph">
    <w:name w:val="Heading 3"/>
    <w:basedOn w:val="style0"/>
    <w:next w:val="style3"/>
    <w:pPr>
      <w:keepNext/>
      <w:keepLines/>
      <w:numPr>
        <w:ilvl w:val="2"/>
        <w:numId w:val="1"/>
      </w:numPr>
      <w:spacing w:after="0" w:before="200"/>
      <w:contextualSpacing w:val="false"/>
      <w:outlineLvl w:val="2"/>
    </w:pPr>
    <w:rPr>
      <w:rFonts w:ascii="Cambria" w:cs="" w:hAnsi="Cambria"/>
      <w:b/>
      <w:bCs/>
      <w:color w:val="4F81BD"/>
    </w:rPr>
  </w:style>
  <w:style w:styleId="style4" w:type="paragraph">
    <w:name w:val="Heading 4"/>
    <w:basedOn w:val="style0"/>
    <w:next w:val="style4"/>
    <w:pPr>
      <w:keepNext/>
      <w:keepLines/>
      <w:numPr>
        <w:ilvl w:val="3"/>
        <w:numId w:val="1"/>
      </w:numPr>
      <w:spacing w:after="0" w:before="200"/>
      <w:ind w:hanging="0" w:left="864" w:right="0"/>
      <w:contextualSpacing w:val="false"/>
      <w:outlineLvl w:val="3"/>
    </w:pPr>
    <w:rPr>
      <w:rFonts w:ascii="Cambria" w:cs="" w:hAnsi="Cambria"/>
      <w:b/>
      <w:bCs/>
      <w:i/>
      <w:iCs/>
      <w:color w:val="4F81BD"/>
    </w:rPr>
  </w:style>
  <w:style w:styleId="style5" w:type="paragraph">
    <w:name w:val="Heading 5"/>
    <w:basedOn w:val="style0"/>
    <w:next w:val="style5"/>
    <w:pPr>
      <w:keepNext/>
      <w:keepLines/>
      <w:numPr>
        <w:ilvl w:val="4"/>
        <w:numId w:val="1"/>
      </w:numPr>
      <w:spacing w:after="0" w:before="200"/>
      <w:contextualSpacing w:val="false"/>
      <w:outlineLvl w:val="4"/>
    </w:pPr>
    <w:rPr>
      <w:rFonts w:ascii="Cambria" w:cs="" w:hAnsi="Cambria"/>
      <w:color w:val="243F60"/>
    </w:rPr>
  </w:style>
  <w:style w:styleId="style6" w:type="paragraph">
    <w:name w:val="Heading 6"/>
    <w:basedOn w:val="style0"/>
    <w:next w:val="style6"/>
    <w:pPr>
      <w:keepNext/>
      <w:keepLines/>
      <w:numPr>
        <w:ilvl w:val="5"/>
        <w:numId w:val="1"/>
      </w:numPr>
      <w:spacing w:after="0" w:before="200"/>
      <w:contextualSpacing w:val="false"/>
      <w:outlineLvl w:val="5"/>
    </w:pPr>
    <w:rPr>
      <w:rFonts w:ascii="Cambria" w:cs="" w:hAnsi="Cambria"/>
      <w:i/>
      <w:iCs/>
      <w:color w:val="243F60"/>
    </w:rPr>
  </w:style>
  <w:style w:styleId="style7" w:type="paragraph">
    <w:name w:val="Heading 7"/>
    <w:basedOn w:val="style0"/>
    <w:next w:val="style7"/>
    <w:pPr>
      <w:keepNext/>
      <w:keepLines/>
      <w:numPr>
        <w:ilvl w:val="6"/>
        <w:numId w:val="1"/>
      </w:numPr>
      <w:spacing w:after="0" w:before="200"/>
      <w:contextualSpacing w:val="false"/>
      <w:outlineLvl w:val="6"/>
    </w:pPr>
    <w:rPr>
      <w:rFonts w:ascii="Cambria" w:cs="" w:hAnsi="Cambria"/>
      <w:i/>
      <w:iCs/>
      <w:color w:val="404040"/>
    </w:rPr>
  </w:style>
  <w:style w:styleId="style8" w:type="paragraph">
    <w:name w:val="Heading 8"/>
    <w:basedOn w:val="style0"/>
    <w:next w:val="style8"/>
    <w:pPr>
      <w:keepNext/>
      <w:keepLines/>
      <w:numPr>
        <w:ilvl w:val="7"/>
        <w:numId w:val="1"/>
      </w:numPr>
      <w:spacing w:after="0" w:before="200"/>
      <w:contextualSpacing w:val="false"/>
      <w:outlineLvl w:val="7"/>
    </w:pPr>
    <w:rPr>
      <w:rFonts w:ascii="Cambria" w:cs="" w:hAnsi="Cambria"/>
      <w:color w:val="404040"/>
      <w:sz w:val="20"/>
      <w:szCs w:val="20"/>
    </w:rPr>
  </w:style>
  <w:style w:styleId="style9" w:type="paragraph">
    <w:name w:val="Heading 9"/>
    <w:basedOn w:val="style0"/>
    <w:next w:val="style9"/>
    <w:pPr>
      <w:keepNext/>
      <w:keepLines/>
      <w:numPr>
        <w:ilvl w:val="8"/>
        <w:numId w:val="1"/>
      </w:numPr>
      <w:spacing w:after="0" w:before="200"/>
      <w:contextualSpacing w:val="false"/>
      <w:outlineLvl w:val="8"/>
    </w:pPr>
    <w:rPr>
      <w:rFonts w:ascii="Cambria" w:cs="" w:hAnsi="Cambria"/>
      <w:i/>
      <w:iCs/>
      <w:color w:val="404040"/>
      <w:sz w:val="20"/>
      <w:szCs w:val="20"/>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lang w:val="en-US"/>
    </w:rPr>
  </w:style>
  <w:style w:styleId="style17" w:type="character">
    <w:name w:val="Heading 2 Char"/>
    <w:basedOn w:val="style15"/>
    <w:next w:val="style17"/>
    <w:rPr>
      <w:rFonts w:ascii="Cambria" w:cs="" w:hAnsi="Cambria"/>
      <w:b/>
      <w:bCs/>
      <w:color w:val="4F81BD"/>
      <w:sz w:val="26"/>
      <w:szCs w:val="26"/>
      <w:lang w:val="en-US"/>
    </w:rPr>
  </w:style>
  <w:style w:styleId="style18" w:type="character">
    <w:name w:val="Heading 3 Char"/>
    <w:basedOn w:val="style15"/>
    <w:next w:val="style18"/>
    <w:rPr>
      <w:rFonts w:ascii="Cambria" w:cs="" w:hAnsi="Cambria"/>
      <w:b/>
      <w:bCs/>
      <w:color w:val="4F81BD"/>
      <w:lang w:val="en-US"/>
    </w:rPr>
  </w:style>
  <w:style w:styleId="style19" w:type="character">
    <w:name w:val="Heading 4 Char"/>
    <w:basedOn w:val="style15"/>
    <w:next w:val="style19"/>
    <w:rPr>
      <w:rFonts w:ascii="Cambria" w:cs="" w:hAnsi="Cambria"/>
      <w:b/>
      <w:bCs/>
      <w:i/>
      <w:iCs/>
      <w:color w:val="4F81BD"/>
      <w:lang w:val="en-US"/>
    </w:rPr>
  </w:style>
  <w:style w:styleId="style20" w:type="character">
    <w:name w:val="Heading 5 Char"/>
    <w:basedOn w:val="style15"/>
    <w:next w:val="style20"/>
    <w:rPr>
      <w:rFonts w:ascii="Cambria" w:cs="" w:hAnsi="Cambria"/>
      <w:color w:val="243F60"/>
      <w:lang w:val="en-US"/>
    </w:rPr>
  </w:style>
  <w:style w:styleId="style21" w:type="character">
    <w:name w:val="Heading 6 Char"/>
    <w:basedOn w:val="style15"/>
    <w:next w:val="style21"/>
    <w:rPr>
      <w:rFonts w:ascii="Cambria" w:cs="" w:hAnsi="Cambria"/>
      <w:i/>
      <w:iCs/>
      <w:color w:val="243F60"/>
      <w:lang w:val="en-US"/>
    </w:rPr>
  </w:style>
  <w:style w:styleId="style22" w:type="character">
    <w:name w:val="Heading 7 Char"/>
    <w:basedOn w:val="style15"/>
    <w:next w:val="style22"/>
    <w:rPr>
      <w:rFonts w:ascii="Cambria" w:cs="" w:hAnsi="Cambria"/>
      <w:i/>
      <w:iCs/>
      <w:color w:val="404040"/>
      <w:lang w:val="en-US"/>
    </w:rPr>
  </w:style>
  <w:style w:styleId="style23" w:type="character">
    <w:name w:val="Heading 8 Char"/>
    <w:basedOn w:val="style15"/>
    <w:next w:val="style23"/>
    <w:rPr>
      <w:rFonts w:ascii="Cambria" w:cs="" w:hAnsi="Cambria"/>
      <w:color w:val="404040"/>
      <w:sz w:val="20"/>
      <w:szCs w:val="20"/>
      <w:lang w:val="en-US"/>
    </w:rPr>
  </w:style>
  <w:style w:styleId="style24" w:type="character">
    <w:name w:val="Heading 9 Char"/>
    <w:basedOn w:val="style15"/>
    <w:next w:val="style24"/>
    <w:rPr>
      <w:rFonts w:ascii="Cambria" w:cs="" w:hAnsi="Cambria"/>
      <w:i/>
      <w:iCs/>
      <w:color w:val="404040"/>
      <w:sz w:val="20"/>
      <w:szCs w:val="20"/>
      <w:lang w:val="en-US"/>
    </w:rPr>
  </w:style>
  <w:style w:styleId="style25" w:type="character">
    <w:name w:val="Internet Link"/>
    <w:basedOn w:val="style15"/>
    <w:next w:val="style25"/>
    <w:rPr>
      <w:color w:val="0000FF"/>
      <w:u w:val="single"/>
      <w:lang w:bidi="zxx-" w:eastAsia="zxx-" w:val="zxx-"/>
    </w:rPr>
  </w:style>
  <w:style w:styleId="style26" w:type="character">
    <w:name w:val="ListLabel 1"/>
    <w:next w:val="style26"/>
    <w:rPr>
      <w:rFonts w:cs=""/>
    </w:rPr>
  </w:style>
  <w:style w:styleId="style27" w:type="character">
    <w:name w:val="ListLabel 2"/>
    <w:next w:val="style27"/>
    <w:rPr>
      <w:rFonts w:cs="Courier New"/>
    </w:rPr>
  </w:style>
  <w:style w:styleId="style28" w:type="paragraph">
    <w:name w:val="Heading"/>
    <w:basedOn w:val="style0"/>
    <w:next w:val="style29"/>
    <w:pPr>
      <w:keepNext/>
      <w:spacing w:after="120" w:before="240"/>
      <w:contextualSpacing w:val="false"/>
    </w:pPr>
    <w:rPr>
      <w:rFonts w:ascii="Arial" w:cs="Lohit Hindi" w:eastAsia="DejaVu Sans" w:hAnsi="Aria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rFonts w:cs="Lohit Hindi"/>
    </w:rPr>
  </w:style>
  <w:style w:styleId="style31" w:type="paragraph">
    <w:name w:val="Caption"/>
    <w:basedOn w:val="style0"/>
    <w:next w:val="style31"/>
    <w:pPr>
      <w:suppressLineNumbers/>
      <w:spacing w:after="120" w:before="120"/>
      <w:contextualSpacing w:val="false"/>
    </w:pPr>
    <w:rPr>
      <w:rFonts w:cs="Lohit Hindi"/>
      <w:i/>
      <w:iCs/>
      <w:sz w:val="24"/>
      <w:szCs w:val="24"/>
    </w:rPr>
  </w:style>
  <w:style w:styleId="style32" w:type="paragraph">
    <w:name w:val="Index"/>
    <w:basedOn w:val="style0"/>
    <w:next w:val="style32"/>
    <w:pPr>
      <w:suppressLineNumbers/>
    </w:pPr>
    <w:rPr>
      <w:rFonts w:cs="Lohit Hindi"/>
    </w:rPr>
  </w:style>
  <w:style w:styleId="style33" w:type="paragraph">
    <w:name w:val="List Paragraph"/>
    <w:basedOn w:val="style0"/>
    <w:next w:val="style33"/>
    <w:pPr>
      <w:spacing w:after="200" w:before="0"/>
      <w:ind w:hanging="0" w:left="720" w:right="0"/>
      <w:contextualSpacing/>
    </w:pPr>
    <w:rPr/>
  </w:style>
  <w:style w:styleId="style34" w:type="paragraph">
    <w:name w:val="caption"/>
    <w:basedOn w:val="style0"/>
    <w:next w:val="style34"/>
    <w:pPr>
      <w:spacing w:line="100" w:lineRule="atLeast"/>
    </w:pPr>
    <w:rPr>
      <w:b/>
      <w:bCs/>
      <w:color w:val="4F81BD"/>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yperlink" Target="http://en.wikipedia.org/wiki/Operating_system" TargetMode="External"/><Relationship Id="rId4" Type="http://schemas.openxmlformats.org/officeDocument/2006/relationships/hyperlink" Target="http://en.wikipedia.org/wiki/Unix" TargetMode="External"/><Relationship Id="rId5" Type="http://schemas.openxmlformats.org/officeDocument/2006/relationships/hyperlink" Target="http://en.wikipedia.org/wiki/Linux"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2014-02-11T10:37:00Z</dcterms:created>
  <dc:creator>AvK</dc:creator>
  <cp:lastModifiedBy>AvK</cp:lastModifiedBy>
  <dcterms:modified xsi:type="dcterms:W3CDTF">2014-02-11T10:37:00Z</dcterms:modified>
  <cp:revision>1</cp:revision>
</cp:coreProperties>
</file>